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B5" w:rsidRPr="00E75FB5" w:rsidRDefault="00E75FB5" w:rsidP="00F07730">
      <w:pPr>
        <w:rPr>
          <w:rFonts w:ascii="Times New Roman" w:eastAsia="Times New Roman" w:hAnsi="Symbol" w:cs="Times New Roman"/>
          <w:b/>
          <w:u w:val="single"/>
        </w:rPr>
      </w:pPr>
      <w:r w:rsidRPr="00E75FB5">
        <w:rPr>
          <w:rFonts w:ascii="Times New Roman" w:eastAsia="Times New Roman" w:hAnsi="Symbol" w:cs="Times New Roman"/>
          <w:b/>
          <w:u w:val="single"/>
        </w:rPr>
        <w:t>Understanding Questions (as you read article):</w:t>
      </w:r>
      <w:bookmarkStart w:id="0" w:name="_GoBack"/>
      <w:bookmarkEnd w:id="0"/>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is the central hypothesis of the paper, and what specific problem in animal communication theory are the authors trying to solve?</w:t>
      </w:r>
      <w:r w:rsidRPr="00E75FB5">
        <w:rPr>
          <w:rFonts w:ascii="Times New Roman" w:eastAsia="Times New Roman" w:hAnsi="Times New Roman" w:cs="Times New Roman"/>
        </w:rPr>
        <w:br/>
        <w:t xml:space="preserve">In your answer, explain what the authors mean by “social punishment” and why dishonesty in conventional signals creates an evolutionary problem.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is the signal in this wasp system, and what does it normally communicate?</w:t>
      </w:r>
      <w:r w:rsidRPr="00E75FB5">
        <w:rPr>
          <w:rFonts w:ascii="Times New Roman" w:eastAsia="Times New Roman" w:hAnsi="Times New Roman" w:cs="Times New Roman"/>
        </w:rPr>
        <w:br/>
        <w:t xml:space="preserve">Be precise about the trait being signaled and how receivers are thought to use it during aggressive interactions.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Why is a mismatch between signal and behavior so important in this study?</w:t>
      </w:r>
      <w:r w:rsidRPr="00E75FB5">
        <w:rPr>
          <w:rFonts w:ascii="Times New Roman" w:eastAsia="Times New Roman" w:hAnsi="Times New Roman" w:cs="Times New Roman"/>
        </w:rPr>
        <w:br/>
        <w:t xml:space="preserve">The paper’s core claim is not just that dishonest signalers are punished, but that punishment is triggered by incongruence. Explain what two kinds of mismatch the authors created and why that matters conceptually.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Describe the experimental design.</w:t>
      </w:r>
      <w:r w:rsidRPr="00E75FB5">
        <w:rPr>
          <w:rFonts w:ascii="Times New Roman" w:eastAsia="Times New Roman" w:hAnsi="Times New Roman" w:cs="Times New Roman"/>
        </w:rPr>
        <w:br/>
        <w:t xml:space="preserve">What were the two manipulated factors? What were the four treatment groups? Why is the factorial design important for interpreting the results?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How did the authors manipulate “signal” versus “behavior,” and why does this matter for causal inference?</w:t>
      </w:r>
      <w:r w:rsidRPr="00E75FB5">
        <w:rPr>
          <w:rFonts w:ascii="Times New Roman" w:eastAsia="Times New Roman" w:hAnsi="Times New Roman" w:cs="Times New Roman"/>
        </w:rPr>
        <w:br/>
        <w:t xml:space="preserve">Explain how paint was used, how </w:t>
      </w:r>
      <w:proofErr w:type="spellStart"/>
      <w:r w:rsidRPr="00E75FB5">
        <w:rPr>
          <w:rFonts w:ascii="Times New Roman" w:eastAsia="Times New Roman" w:hAnsi="Times New Roman" w:cs="Times New Roman"/>
        </w:rPr>
        <w:t>methoprene</w:t>
      </w:r>
      <w:proofErr w:type="spellEnd"/>
      <w:r w:rsidRPr="00E75FB5">
        <w:rPr>
          <w:rFonts w:ascii="Times New Roman" w:eastAsia="Times New Roman" w:hAnsi="Times New Roman" w:cs="Times New Roman"/>
        </w:rPr>
        <w:t xml:space="preserve"> was used, and why separating these manipulations lets the authors test a stronger hypothesis than a simple correlation study could.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were the two main response variables measured in the study?</w:t>
      </w:r>
      <w:r w:rsidRPr="00E75FB5">
        <w:rPr>
          <w:rFonts w:ascii="Times New Roman" w:eastAsia="Times New Roman" w:hAnsi="Times New Roman" w:cs="Times New Roman"/>
        </w:rPr>
        <w:br/>
        <w:t xml:space="preserve">Define them clearly and explain how each response variable helps test whether dishonest signaling carries social costs.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happened to wasps whose facial patterns were altered to signal inaccurately high fighting ability, but whose behavior was not increased to match?</w:t>
      </w:r>
      <w:r w:rsidRPr="00E75FB5">
        <w:rPr>
          <w:rFonts w:ascii="Times New Roman" w:eastAsia="Times New Roman" w:hAnsi="Times New Roman" w:cs="Times New Roman"/>
        </w:rPr>
        <w:br/>
        <w:t xml:space="preserve">State the major result and explain why it supports the authors’ argument.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happened when behavioral dominance was increased without increasing the signal?</w:t>
      </w:r>
      <w:r w:rsidRPr="00E75FB5">
        <w:rPr>
          <w:rFonts w:ascii="Times New Roman" w:eastAsia="Times New Roman" w:hAnsi="Times New Roman" w:cs="Times New Roman"/>
        </w:rPr>
        <w:br/>
        <w:t xml:space="preserve">This is easy to miss. Did these individuals experience the same kind of cost as the “dishonest high-signal” wasps, or a different cost? Why is that distinction important?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Why is the “signal + behavior alteration” treatment especially important?</w:t>
      </w:r>
      <w:r w:rsidRPr="00E75FB5">
        <w:rPr>
          <w:rFonts w:ascii="Times New Roman" w:eastAsia="Times New Roman" w:hAnsi="Times New Roman" w:cs="Times New Roman"/>
        </w:rPr>
        <w:br/>
        <w:t xml:space="preserve">What does it show when both signal and behavior are increased together and those wasps do not suffer the same costs?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According to the authors, why might aggression toward inaccurate signalers be favored by selection rather than being a form of altruistic punishment?</w:t>
      </w:r>
      <w:r w:rsidRPr="00E75FB5">
        <w:rPr>
          <w:rFonts w:ascii="Times New Roman" w:eastAsia="Times New Roman" w:hAnsi="Times New Roman" w:cs="Times New Roman"/>
        </w:rPr>
        <w:br/>
        <w:t xml:space="preserve">Explain the self-interest argument in plain language.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How do the authors reconcile the apparently contradictory ideas that signals reduce conflict, yet receivers must still test whether a signal is honest?</w:t>
      </w:r>
      <w:r w:rsidRPr="00E75FB5">
        <w:rPr>
          <w:rFonts w:ascii="Times New Roman" w:eastAsia="Times New Roman" w:hAnsi="Times New Roman" w:cs="Times New Roman"/>
        </w:rPr>
        <w:br/>
        <w:t xml:space="preserve">What role does social context play in this argument? </w:t>
      </w:r>
    </w:p>
    <w:p w:rsidR="00E75FB5" w:rsidRPr="00E75FB5" w:rsidRDefault="00E75FB5" w:rsidP="00E75FB5">
      <w:pPr>
        <w:numPr>
          <w:ilvl w:val="0"/>
          <w:numId w:val="1"/>
        </w:numPr>
        <w:spacing w:before="100" w:beforeAutospacing="1" w:after="100" w:afterAutospacing="1"/>
        <w:rPr>
          <w:rFonts w:ascii="Times New Roman" w:eastAsia="Times New Roman" w:hAnsi="Times New Roman" w:cs="Times New Roman"/>
        </w:rPr>
      </w:pPr>
      <w:r w:rsidRPr="00E75FB5">
        <w:rPr>
          <w:rFonts w:ascii="Times New Roman" w:eastAsia="Times New Roman" w:hAnsi="Times New Roman" w:cs="Times New Roman"/>
          <w:b/>
          <w:bCs/>
        </w:rPr>
        <w:t>What are the broader implications of this paper for behavioral neuroendocrinology?</w:t>
      </w:r>
      <w:r w:rsidRPr="00E75FB5">
        <w:rPr>
          <w:rFonts w:ascii="Times New Roman" w:eastAsia="Times New Roman" w:hAnsi="Times New Roman" w:cs="Times New Roman"/>
        </w:rPr>
        <w:br/>
        <w:t xml:space="preserve">This is not just a signaling paper. Explain how the juvenile hormone manipulation helps connect endocrine state, social behavior, and the maintenance of communication systems. </w:t>
      </w:r>
    </w:p>
    <w:p w:rsidR="00E75FB5" w:rsidRDefault="00E75FB5" w:rsidP="00F07730">
      <w:pPr>
        <w:rPr>
          <w:rFonts w:ascii="Times New Roman" w:eastAsia="Times New Roman" w:hAnsi="Symbol" w:cs="Times New Roman"/>
        </w:rPr>
      </w:pPr>
    </w:p>
    <w:p w:rsidR="00E75FB5" w:rsidRPr="00E75FB5" w:rsidRDefault="00E75FB5" w:rsidP="00F07730">
      <w:pPr>
        <w:rPr>
          <w:rFonts w:ascii="Times New Roman" w:eastAsia="Times New Roman" w:hAnsi="Symbol" w:cs="Times New Roman"/>
          <w:b/>
          <w:u w:val="single"/>
        </w:rPr>
      </w:pPr>
      <w:r w:rsidRPr="00E75FB5">
        <w:rPr>
          <w:rFonts w:ascii="Times New Roman" w:eastAsia="Times New Roman" w:hAnsi="Symbol" w:cs="Times New Roman"/>
          <w:b/>
          <w:u w:val="single"/>
        </w:rPr>
        <w:lastRenderedPageBreak/>
        <w:t xml:space="preserve">Discussion Questions (as you prepare for seminar </w:t>
      </w:r>
      <w:proofErr w:type="spellStart"/>
      <w:r w:rsidRPr="00E75FB5">
        <w:rPr>
          <w:rFonts w:ascii="Times New Roman" w:eastAsia="Times New Roman" w:hAnsi="Symbol" w:cs="Times New Roman"/>
          <w:b/>
          <w:u w:val="single"/>
        </w:rPr>
        <w:t>discusson</w:t>
      </w:r>
      <w:proofErr w:type="spellEnd"/>
      <w:r w:rsidRPr="00E75FB5">
        <w:rPr>
          <w:rFonts w:ascii="Times New Roman" w:eastAsia="Times New Roman" w:hAnsi="Symbol" w:cs="Times New Roman"/>
          <w:b/>
          <w:u w:val="single"/>
        </w:rPr>
        <w:t>):</w:t>
      </w:r>
    </w:p>
    <w:p w:rsidR="00E75FB5" w:rsidRDefault="00E75FB5" w:rsidP="00F07730">
      <w:pPr>
        <w:rPr>
          <w:rFonts w:ascii="Times New Roman" w:eastAsia="Times New Roman" w:hAnsi="Symbol" w:cs="Times New Roman"/>
        </w:rPr>
      </w:pPr>
    </w:p>
    <w:p w:rsidR="00F07730" w:rsidRDefault="00F07730" w:rsidP="00F07730">
      <w:pPr>
        <w:rPr>
          <w:rFonts w:ascii="Times New Roman" w:eastAsia="Times New Roman" w:hAnsi="Times New Roman" w:cs="Times New Roman"/>
        </w:rPr>
      </w:pPr>
      <w:r w:rsidRPr="00F07730">
        <w:rPr>
          <w:rFonts w:ascii="Times New Roman" w:eastAsia="Times New Roman" w:hAnsi="Symbol" w:cs="Times New Roman"/>
        </w:rPr>
        <w:t></w:t>
      </w:r>
      <w:r w:rsidRPr="00F07730">
        <w:rPr>
          <w:rFonts w:ascii="Times New Roman" w:eastAsia="Times New Roman" w:hAnsi="Times New Roman" w:cs="Times New Roman"/>
        </w:rPr>
        <w:t xml:space="preserve">  </w:t>
      </w:r>
      <w:r w:rsidRPr="00F07730">
        <w:rPr>
          <w:rFonts w:ascii="Times New Roman" w:eastAsia="Times New Roman" w:hAnsi="Times New Roman" w:cs="Times New Roman"/>
          <w:b/>
          <w:bCs/>
        </w:rPr>
        <w:t>Does this paper show that signals are “honest,” or does it show that honesty is socially enforced?</w:t>
      </w:r>
      <w:r w:rsidRPr="00F07730">
        <w:rPr>
          <w:rFonts w:ascii="Times New Roman" w:eastAsia="Times New Roman" w:hAnsi="Times New Roman" w:cs="Times New Roman"/>
        </w:rPr>
        <w:br/>
        <w:t xml:space="preserve">Those are not quite the same claim. </w:t>
      </w:r>
    </w:p>
    <w:p w:rsidR="00F07730" w:rsidRPr="00F07730" w:rsidRDefault="00F07730" w:rsidP="00F07730">
      <w:pPr>
        <w:rPr>
          <w:rFonts w:ascii="Times New Roman" w:eastAsia="Times New Roman" w:hAnsi="Times New Roman" w:cs="Times New Roman"/>
        </w:rPr>
      </w:pPr>
    </w:p>
    <w:p w:rsidR="00F07730" w:rsidRDefault="00F07730" w:rsidP="00F07730">
      <w:pPr>
        <w:rPr>
          <w:rFonts w:ascii="Times New Roman" w:eastAsia="Times New Roman" w:hAnsi="Times New Roman" w:cs="Times New Roman"/>
        </w:rPr>
      </w:pPr>
      <w:r w:rsidRPr="00F07730">
        <w:rPr>
          <w:rFonts w:ascii="Times New Roman" w:eastAsia="Times New Roman" w:hAnsi="Symbol" w:cs="Times New Roman"/>
        </w:rPr>
        <w:t></w:t>
      </w:r>
      <w:r w:rsidRPr="00F07730">
        <w:rPr>
          <w:rFonts w:ascii="Times New Roman" w:eastAsia="Times New Roman" w:hAnsi="Times New Roman" w:cs="Times New Roman"/>
        </w:rPr>
        <w:t xml:space="preserve">  </w:t>
      </w:r>
      <w:r w:rsidRPr="00F07730">
        <w:rPr>
          <w:rFonts w:ascii="Times New Roman" w:eastAsia="Times New Roman" w:hAnsi="Times New Roman" w:cs="Times New Roman"/>
          <w:b/>
          <w:bCs/>
        </w:rPr>
        <w:t>Is juvenile hormone functioning here as a mechanism of dominance, a mechanism of signal reliability, or both?</w:t>
      </w:r>
      <w:r w:rsidRPr="00F07730">
        <w:rPr>
          <w:rFonts w:ascii="Times New Roman" w:eastAsia="Times New Roman" w:hAnsi="Times New Roman" w:cs="Times New Roman"/>
        </w:rPr>
        <w:br/>
        <w:t xml:space="preserve">Defend your answer with evidence from the paper. </w:t>
      </w:r>
    </w:p>
    <w:p w:rsidR="00F07730" w:rsidRPr="00F07730" w:rsidRDefault="00F07730" w:rsidP="00F07730">
      <w:pPr>
        <w:rPr>
          <w:rFonts w:ascii="Times New Roman" w:eastAsia="Times New Roman" w:hAnsi="Times New Roman" w:cs="Times New Roman"/>
        </w:rPr>
      </w:pPr>
    </w:p>
    <w:p w:rsidR="00F07730" w:rsidRDefault="00F07730" w:rsidP="00F07730">
      <w:pPr>
        <w:rPr>
          <w:rFonts w:ascii="Times New Roman" w:eastAsia="Times New Roman" w:hAnsi="Times New Roman" w:cs="Times New Roman"/>
        </w:rPr>
      </w:pPr>
      <w:r w:rsidRPr="00F07730">
        <w:rPr>
          <w:rFonts w:ascii="Times New Roman" w:eastAsia="Times New Roman" w:hAnsi="Symbol" w:cs="Times New Roman"/>
        </w:rPr>
        <w:t></w:t>
      </w:r>
      <w:r w:rsidRPr="00F07730">
        <w:rPr>
          <w:rFonts w:ascii="Times New Roman" w:eastAsia="Times New Roman" w:hAnsi="Times New Roman" w:cs="Times New Roman"/>
        </w:rPr>
        <w:t xml:space="preserve">  </w:t>
      </w:r>
      <w:r w:rsidRPr="00F07730">
        <w:rPr>
          <w:rFonts w:ascii="Times New Roman" w:eastAsia="Times New Roman" w:hAnsi="Times New Roman" w:cs="Times New Roman"/>
          <w:b/>
          <w:bCs/>
        </w:rPr>
        <w:t>Would this signaling system still work if receivers never challenged rivals?</w:t>
      </w:r>
      <w:r w:rsidRPr="00F07730">
        <w:rPr>
          <w:rFonts w:ascii="Times New Roman" w:eastAsia="Times New Roman" w:hAnsi="Times New Roman" w:cs="Times New Roman"/>
        </w:rPr>
        <w:br/>
        <w:t xml:space="preserve">Why or why not? </w:t>
      </w:r>
    </w:p>
    <w:p w:rsidR="00F07730" w:rsidRPr="00F07730" w:rsidRDefault="00F07730" w:rsidP="00F07730">
      <w:pPr>
        <w:rPr>
          <w:rFonts w:ascii="Times New Roman" w:eastAsia="Times New Roman" w:hAnsi="Times New Roman" w:cs="Times New Roman"/>
        </w:rPr>
      </w:pPr>
    </w:p>
    <w:p w:rsidR="00F07730" w:rsidRDefault="00F07730" w:rsidP="00F07730">
      <w:pPr>
        <w:rPr>
          <w:rFonts w:ascii="Times New Roman" w:eastAsia="Times New Roman" w:hAnsi="Times New Roman" w:cs="Times New Roman"/>
        </w:rPr>
      </w:pPr>
      <w:r w:rsidRPr="00F07730">
        <w:rPr>
          <w:rFonts w:ascii="Times New Roman" w:eastAsia="Times New Roman" w:hAnsi="Symbol" w:cs="Times New Roman"/>
        </w:rPr>
        <w:t></w:t>
      </w:r>
      <w:r w:rsidRPr="00F07730">
        <w:rPr>
          <w:rFonts w:ascii="Times New Roman" w:eastAsia="Times New Roman" w:hAnsi="Times New Roman" w:cs="Times New Roman"/>
        </w:rPr>
        <w:t xml:space="preserve">  </w:t>
      </w:r>
      <w:r w:rsidRPr="00F07730">
        <w:rPr>
          <w:rFonts w:ascii="Times New Roman" w:eastAsia="Times New Roman" w:hAnsi="Times New Roman" w:cs="Times New Roman"/>
          <w:b/>
          <w:bCs/>
        </w:rPr>
        <w:t>How general do you think this mechanism is across animal systems?</w:t>
      </w:r>
      <w:r w:rsidRPr="00F07730">
        <w:rPr>
          <w:rFonts w:ascii="Times New Roman" w:eastAsia="Times New Roman" w:hAnsi="Times New Roman" w:cs="Times New Roman"/>
        </w:rPr>
        <w:br/>
        <w:t xml:space="preserve">Could similar mismatch-based punishment operate in birds, fishes, mammals, or humans? </w:t>
      </w:r>
    </w:p>
    <w:p w:rsidR="00F07730" w:rsidRPr="00F07730" w:rsidRDefault="00F07730" w:rsidP="00F07730">
      <w:pPr>
        <w:rPr>
          <w:rFonts w:ascii="Times New Roman" w:eastAsia="Times New Roman" w:hAnsi="Times New Roman" w:cs="Times New Roman"/>
        </w:rPr>
      </w:pPr>
    </w:p>
    <w:p w:rsidR="00781318" w:rsidRPr="00F07730" w:rsidRDefault="00F07730">
      <w:pPr>
        <w:rPr>
          <w:rFonts w:ascii="Times New Roman" w:eastAsia="Times New Roman" w:hAnsi="Times New Roman" w:cs="Times New Roman"/>
        </w:rPr>
      </w:pPr>
      <w:r w:rsidRPr="00F07730">
        <w:rPr>
          <w:rFonts w:ascii="Times New Roman" w:eastAsia="Times New Roman" w:hAnsi="Symbol" w:cs="Times New Roman"/>
        </w:rPr>
        <w:t></w:t>
      </w:r>
      <w:r w:rsidRPr="00F07730">
        <w:rPr>
          <w:rFonts w:ascii="Times New Roman" w:eastAsia="Times New Roman" w:hAnsi="Times New Roman" w:cs="Times New Roman"/>
        </w:rPr>
        <w:t xml:space="preserve">  </w:t>
      </w:r>
      <w:r w:rsidRPr="00F07730">
        <w:rPr>
          <w:rFonts w:ascii="Times New Roman" w:eastAsia="Times New Roman" w:hAnsi="Times New Roman" w:cs="Times New Roman"/>
          <w:b/>
          <w:bCs/>
        </w:rPr>
        <w:t>What is the paper’s weakest point?</w:t>
      </w:r>
      <w:r w:rsidRPr="00F07730">
        <w:rPr>
          <w:rFonts w:ascii="Times New Roman" w:eastAsia="Times New Roman" w:hAnsi="Times New Roman" w:cs="Times New Roman"/>
        </w:rPr>
        <w:br/>
        <w:t xml:space="preserve">For example: sample size, ecological realism, interpretation of </w:t>
      </w:r>
      <w:proofErr w:type="spellStart"/>
      <w:r w:rsidRPr="00F07730">
        <w:rPr>
          <w:rFonts w:ascii="Times New Roman" w:eastAsia="Times New Roman" w:hAnsi="Times New Roman" w:cs="Times New Roman"/>
        </w:rPr>
        <w:t>methoprene</w:t>
      </w:r>
      <w:proofErr w:type="spellEnd"/>
      <w:r w:rsidRPr="00F07730">
        <w:rPr>
          <w:rFonts w:ascii="Times New Roman" w:eastAsia="Times New Roman" w:hAnsi="Times New Roman" w:cs="Times New Roman"/>
        </w:rPr>
        <w:t xml:space="preserve"> effects, or the inference from social conflict to evolutionary stability.</w:t>
      </w:r>
    </w:p>
    <w:sectPr w:rsidR="00781318" w:rsidRPr="00F07730" w:rsidSect="00930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03299"/>
    <w:multiLevelType w:val="multilevel"/>
    <w:tmpl w:val="998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0"/>
    <w:rsid w:val="00781318"/>
    <w:rsid w:val="00930F95"/>
    <w:rsid w:val="00E75FB5"/>
    <w:rsid w:val="00F0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5E91A"/>
  <w15:chartTrackingRefBased/>
  <w15:docId w15:val="{4CA87613-AAB4-6F49-B59A-43B16A15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7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76178">
      <w:bodyDiv w:val="1"/>
      <w:marLeft w:val="0"/>
      <w:marRight w:val="0"/>
      <w:marTop w:val="0"/>
      <w:marBottom w:val="0"/>
      <w:divBdr>
        <w:top w:val="none" w:sz="0" w:space="0" w:color="auto"/>
        <w:left w:val="none" w:sz="0" w:space="0" w:color="auto"/>
        <w:bottom w:val="none" w:sz="0" w:space="0" w:color="auto"/>
        <w:right w:val="none" w:sz="0" w:space="0" w:color="auto"/>
      </w:divBdr>
    </w:div>
    <w:div w:id="9322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2026-04-19T23:36:00Z</dcterms:created>
  <dcterms:modified xsi:type="dcterms:W3CDTF">2026-04-19T23:38:00Z</dcterms:modified>
</cp:coreProperties>
</file>