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706CD" w14:textId="77777777" w:rsidR="00C24C32" w:rsidRDefault="00C24C32" w:rsidP="00C24C32">
      <w:pPr>
        <w:rPr>
          <w:lang w:val="en-US"/>
        </w:rPr>
      </w:pPr>
      <w:r>
        <w:rPr>
          <w:lang w:val="en-US"/>
        </w:rPr>
        <w:t xml:space="preserve">Teacher Name: </w:t>
      </w:r>
    </w:p>
    <w:p w14:paraId="021CA5A4" w14:textId="77777777" w:rsidR="00C24C32" w:rsidRDefault="00C24C32" w:rsidP="00C24C32">
      <w:pPr>
        <w:rPr>
          <w:lang w:val="en-US"/>
        </w:rPr>
      </w:pPr>
      <w:r>
        <w:rPr>
          <w:lang w:val="en-US"/>
        </w:rPr>
        <w:t xml:space="preserve">Date: </w:t>
      </w:r>
    </w:p>
    <w:p w14:paraId="200B3CC7" w14:textId="77777777" w:rsidR="00C24C32" w:rsidRDefault="00C24C32" w:rsidP="00C24C32">
      <w:pPr>
        <w:rPr>
          <w:lang w:val="en-US"/>
        </w:rPr>
      </w:pPr>
      <w:r>
        <w:rPr>
          <w:lang w:val="en-US"/>
        </w:rPr>
        <w:t xml:space="preserve">Context: </w:t>
      </w:r>
    </w:p>
    <w:p w14:paraId="6A275A9C" w14:textId="77777777" w:rsidR="00C24C32" w:rsidRDefault="00C24C32" w:rsidP="00C24C32">
      <w:pPr>
        <w:rPr>
          <w:lang w:val="en-US"/>
        </w:rPr>
      </w:pPr>
      <w:r>
        <w:rPr>
          <w:lang w:val="en-US"/>
        </w:rPr>
        <w:t xml:space="preserve">Students: </w:t>
      </w:r>
    </w:p>
    <w:p w14:paraId="02CC0BFC" w14:textId="77777777" w:rsidR="00C24C32" w:rsidRDefault="00C24C32" w:rsidP="00C24C32">
      <w:pPr>
        <w:rPr>
          <w:lang w:val="en-US"/>
        </w:rPr>
      </w:pPr>
      <w:r>
        <w:rPr>
          <w:lang w:val="en-US"/>
        </w:rPr>
        <w:t xml:space="preserve">Overall course/ unit goals: </w:t>
      </w:r>
    </w:p>
    <w:p w14:paraId="68F478F1" w14:textId="77777777" w:rsidR="00C24C32" w:rsidRDefault="00C24C32" w:rsidP="00C24C32">
      <w:pPr>
        <w:rPr>
          <w:lang w:val="en-US"/>
        </w:rPr>
      </w:pPr>
    </w:p>
    <w:p w14:paraId="05D0B0D0" w14:textId="3C27B12C" w:rsidR="00C24C32" w:rsidRDefault="00C24C32" w:rsidP="00C24C32">
      <w:pPr>
        <w:rPr>
          <w:lang w:val="en-US"/>
        </w:rPr>
      </w:pPr>
      <w:r w:rsidRPr="00C24C32">
        <w:rPr>
          <w:b/>
          <w:bCs/>
          <w:lang w:val="en-US"/>
        </w:rPr>
        <w:t>Today’s Lesson Title:</w:t>
      </w:r>
      <w:r>
        <w:rPr>
          <w:lang w:val="en-US"/>
        </w:rPr>
        <w:t xml:space="preserve"> “Getting to Know you”</w:t>
      </w:r>
    </w:p>
    <w:p w14:paraId="4016DF6C" w14:textId="77777777" w:rsidR="00C24C32" w:rsidRDefault="00C24C32" w:rsidP="00C24C32">
      <w:pPr>
        <w:rPr>
          <w:lang w:val="en-US"/>
        </w:rPr>
      </w:pPr>
    </w:p>
    <w:p w14:paraId="4886003C" w14:textId="1F04B3E2" w:rsidR="00C24C32" w:rsidRDefault="00C24C32" w:rsidP="00C24C32">
      <w:pPr>
        <w:rPr>
          <w:lang w:val="en-US"/>
        </w:rPr>
      </w:pPr>
      <w:r w:rsidRPr="00C24C32">
        <w:rPr>
          <w:b/>
          <w:bCs/>
          <w:lang w:val="en-US"/>
        </w:rPr>
        <w:t>Language Aims:</w:t>
      </w:r>
      <w:r>
        <w:rPr>
          <w:lang w:val="en-US"/>
        </w:rPr>
        <w:t xml:space="preserve"> Students will speak and write at length about themselves. </w:t>
      </w:r>
    </w:p>
    <w:p w14:paraId="4F843C28" w14:textId="77777777" w:rsidR="00C24C32" w:rsidRDefault="00C24C32" w:rsidP="00C24C32">
      <w:pPr>
        <w:rPr>
          <w:lang w:val="en-US"/>
        </w:rPr>
      </w:pPr>
    </w:p>
    <w:p w14:paraId="57C3DB02" w14:textId="13059551" w:rsidR="00C24C32" w:rsidRDefault="00C24C32" w:rsidP="00C24C32">
      <w:pPr>
        <w:rPr>
          <w:lang w:val="en-US"/>
        </w:rPr>
      </w:pPr>
      <w:r w:rsidRPr="00C24C32">
        <w:rPr>
          <w:b/>
          <w:bCs/>
          <w:lang w:val="en-US"/>
        </w:rPr>
        <w:t>Content Aims:</w:t>
      </w:r>
      <w:r>
        <w:rPr>
          <w:lang w:val="en-US"/>
        </w:rPr>
        <w:t xml:space="preserve"> Students will communicate 1) in what contexts they need and/ or want to use English in and out of school, 2) their academic and non-academic interests, 3) their learning preferences, and 4) their national and linguistic backgrounds (&amp; other relevant identities that they want to share)</w:t>
      </w:r>
    </w:p>
    <w:p w14:paraId="0FB5B412" w14:textId="77777777" w:rsidR="00C24C32" w:rsidRDefault="00C24C32" w:rsidP="00C24C32">
      <w:pPr>
        <w:rPr>
          <w:lang w:val="en-US"/>
        </w:rPr>
      </w:pPr>
    </w:p>
    <w:p w14:paraId="48C9CFEF" w14:textId="1FC93ACF" w:rsidR="00C24C32" w:rsidRDefault="00C24C32" w:rsidP="00C24C32">
      <w:pPr>
        <w:rPr>
          <w:lang w:val="en-US"/>
        </w:rPr>
      </w:pPr>
      <w:r w:rsidRPr="00C24C32">
        <w:rPr>
          <w:b/>
          <w:bCs/>
          <w:lang w:val="en-US"/>
        </w:rPr>
        <w:t>Relevant Prior Knowledge/ Classwork</w:t>
      </w:r>
      <w:r>
        <w:rPr>
          <w:lang w:val="en-US"/>
        </w:rPr>
        <w:t>: everyday vocabulary to discuss themselves in English; reflection on personal experiences and learning</w:t>
      </w:r>
    </w:p>
    <w:p w14:paraId="57DC4A7E" w14:textId="3922B61D" w:rsidR="00C24C32" w:rsidRDefault="00C24C32" w:rsidP="00C24C32">
      <w:pPr>
        <w:rPr>
          <w:lang w:val="en-US"/>
        </w:rPr>
      </w:pPr>
    </w:p>
    <w:p w14:paraId="45737864" w14:textId="77777777" w:rsidR="00C24C32" w:rsidRPr="00C24C32" w:rsidRDefault="00C24C32" w:rsidP="00C24C32">
      <w:pPr>
        <w:rPr>
          <w:b/>
          <w:bCs/>
          <w:lang w:val="en-US"/>
        </w:rPr>
      </w:pPr>
      <w:r w:rsidRPr="00C24C32">
        <w:rPr>
          <w:b/>
          <w:bCs/>
          <w:lang w:val="en-US"/>
        </w:rPr>
        <w:t>Texts/ materials for Today’s Lesson:</w:t>
      </w:r>
    </w:p>
    <w:p w14:paraId="79DE69F8" w14:textId="77777777" w:rsidR="00C24C32" w:rsidRDefault="00C24C32" w:rsidP="00C24C32">
      <w:pPr>
        <w:rPr>
          <w:lang w:val="en-US"/>
        </w:rPr>
      </w:pPr>
    </w:p>
    <w:p w14:paraId="64944089" w14:textId="1B0D2E0E" w:rsidR="00C24C32" w:rsidRDefault="00C24C32" w:rsidP="00C24C32">
      <w:pPr>
        <w:rPr>
          <w:lang w:val="en-US"/>
        </w:rPr>
      </w:pPr>
      <w:r>
        <w:rPr>
          <w:lang w:val="en-US"/>
        </w:rPr>
        <w:t>[</w:t>
      </w:r>
      <w:r>
        <w:rPr>
          <w:lang w:val="en-US"/>
        </w:rPr>
        <w:t>One or more documents/ sets of other materials that include:</w:t>
      </w:r>
    </w:p>
    <w:p w14:paraId="267CA1E9" w14:textId="77777777" w:rsidR="00C24C32" w:rsidRDefault="00C24C32" w:rsidP="00C24C32">
      <w:pPr>
        <w:pStyle w:val="ListParagraph"/>
        <w:numPr>
          <w:ilvl w:val="0"/>
          <w:numId w:val="2"/>
        </w:numPr>
        <w:rPr>
          <w:lang w:val="en-US"/>
        </w:rPr>
      </w:pPr>
      <w:r w:rsidRPr="00C24C32">
        <w:rPr>
          <w:lang w:val="en-US"/>
        </w:rPr>
        <w:t>Target situation analysis</w:t>
      </w:r>
    </w:p>
    <w:p w14:paraId="165C2ED4" w14:textId="77777777" w:rsidR="00C24C32" w:rsidRDefault="00C24C32" w:rsidP="00C24C3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Interest inventory</w:t>
      </w:r>
    </w:p>
    <w:p w14:paraId="697D43EB" w14:textId="77777777" w:rsidR="00C24C32" w:rsidRDefault="00C24C32" w:rsidP="00C24C3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Learning preferences</w:t>
      </w:r>
    </w:p>
    <w:p w14:paraId="05A38476" w14:textId="77777777" w:rsidR="00C24C32" w:rsidRDefault="00C24C32" w:rsidP="00C24C32">
      <w:pPr>
        <w:rPr>
          <w:lang w:val="en-US"/>
        </w:rPr>
      </w:pPr>
    </w:p>
    <w:p w14:paraId="6D1D6088" w14:textId="63AC913F" w:rsidR="00C24C32" w:rsidRPr="00C24C32" w:rsidRDefault="00C24C32" w:rsidP="00C24C32">
      <w:pPr>
        <w:rPr>
          <w:lang w:val="en-US"/>
        </w:rPr>
      </w:pPr>
      <w:r>
        <w:rPr>
          <w:lang w:val="en-US"/>
        </w:rPr>
        <w:t>Materials to get students talking and/or writing about their backgrounds/ identities/ linguistic profiles</w:t>
      </w:r>
      <w:r>
        <w:rPr>
          <w:lang w:val="en-US"/>
        </w:rPr>
        <w:t>]</w:t>
      </w:r>
    </w:p>
    <w:p w14:paraId="013AE2EA" w14:textId="77777777" w:rsidR="00C24C32" w:rsidRPr="00C24C32" w:rsidRDefault="00C24C32" w:rsidP="00C24C32">
      <w:pPr>
        <w:rPr>
          <w:b/>
          <w:bCs/>
          <w:lang w:val="en-US"/>
        </w:rPr>
      </w:pPr>
    </w:p>
    <w:p w14:paraId="4B1FCB60" w14:textId="77777777" w:rsidR="00C24C32" w:rsidRPr="00C24C32" w:rsidRDefault="00C24C32" w:rsidP="00C24C32">
      <w:pPr>
        <w:rPr>
          <w:b/>
          <w:bCs/>
          <w:lang w:val="en-US"/>
        </w:rPr>
      </w:pPr>
      <w:r w:rsidRPr="00C24C32">
        <w:rPr>
          <w:b/>
          <w:bCs/>
          <w:lang w:val="en-US"/>
        </w:rPr>
        <w:t>Lesson Procedures:</w:t>
      </w:r>
    </w:p>
    <w:tbl>
      <w:tblPr>
        <w:tblStyle w:val="TableGrid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319"/>
        <w:gridCol w:w="2320"/>
        <w:gridCol w:w="1300"/>
        <w:gridCol w:w="4092"/>
        <w:gridCol w:w="1317"/>
        <w:gridCol w:w="2600"/>
      </w:tblGrid>
      <w:tr w:rsidR="00C24C32" w14:paraId="7A4F0F46" w14:textId="77777777" w:rsidTr="00C24C32">
        <w:tc>
          <w:tcPr>
            <w:tcW w:w="2322" w:type="dxa"/>
            <w:shd w:val="clear" w:color="auto" w:fill="F7CAAC" w:themeFill="accent2" w:themeFillTint="66"/>
          </w:tcPr>
          <w:p w14:paraId="1DCA0DB3" w14:textId="77777777" w:rsidR="00C24C32" w:rsidRPr="00C24C32" w:rsidRDefault="00C24C32" w:rsidP="00797A9C">
            <w:pPr>
              <w:rPr>
                <w:b/>
                <w:bCs/>
                <w:lang w:val="en-US"/>
              </w:rPr>
            </w:pPr>
            <w:r w:rsidRPr="00C24C32">
              <w:rPr>
                <w:b/>
                <w:bCs/>
                <w:lang w:val="en-US"/>
              </w:rPr>
              <w:t>Activity/ timing</w:t>
            </w:r>
          </w:p>
        </w:tc>
        <w:tc>
          <w:tcPr>
            <w:tcW w:w="2323" w:type="dxa"/>
            <w:shd w:val="clear" w:color="auto" w:fill="F7CAAC" w:themeFill="accent2" w:themeFillTint="66"/>
          </w:tcPr>
          <w:p w14:paraId="6B7C5993" w14:textId="77777777" w:rsidR="00C24C32" w:rsidRPr="00C24C32" w:rsidRDefault="00C24C32" w:rsidP="00797A9C">
            <w:pPr>
              <w:rPr>
                <w:b/>
                <w:bCs/>
                <w:lang w:val="en-US"/>
              </w:rPr>
            </w:pPr>
            <w:r w:rsidRPr="00C24C32">
              <w:rPr>
                <w:b/>
                <w:bCs/>
                <w:lang w:val="en-US"/>
              </w:rPr>
              <w:t>Objective(s)</w:t>
            </w:r>
          </w:p>
        </w:tc>
        <w:tc>
          <w:tcPr>
            <w:tcW w:w="1301" w:type="dxa"/>
            <w:shd w:val="clear" w:color="auto" w:fill="F7CAAC" w:themeFill="accent2" w:themeFillTint="66"/>
          </w:tcPr>
          <w:p w14:paraId="1C855C88" w14:textId="77777777" w:rsidR="00C24C32" w:rsidRPr="00C24C32" w:rsidRDefault="00C24C32" w:rsidP="00797A9C">
            <w:pPr>
              <w:rPr>
                <w:b/>
                <w:bCs/>
                <w:lang w:val="en-US"/>
              </w:rPr>
            </w:pPr>
            <w:r w:rsidRPr="00C24C32">
              <w:rPr>
                <w:b/>
                <w:bCs/>
                <w:lang w:val="en-US"/>
              </w:rPr>
              <w:t xml:space="preserve">Materials </w:t>
            </w:r>
          </w:p>
        </w:tc>
        <w:tc>
          <w:tcPr>
            <w:tcW w:w="4106" w:type="dxa"/>
            <w:shd w:val="clear" w:color="auto" w:fill="F7CAAC" w:themeFill="accent2" w:themeFillTint="66"/>
          </w:tcPr>
          <w:p w14:paraId="433B9842" w14:textId="77777777" w:rsidR="00C24C32" w:rsidRPr="00C24C32" w:rsidRDefault="00C24C32" w:rsidP="00797A9C">
            <w:pPr>
              <w:rPr>
                <w:b/>
                <w:bCs/>
                <w:lang w:val="en-US"/>
              </w:rPr>
            </w:pPr>
            <w:r w:rsidRPr="00C24C32">
              <w:rPr>
                <w:b/>
                <w:bCs/>
                <w:lang w:val="en-US"/>
              </w:rPr>
              <w:t xml:space="preserve">Step by step &amp; “script” </w:t>
            </w:r>
          </w:p>
        </w:tc>
        <w:tc>
          <w:tcPr>
            <w:tcW w:w="1291" w:type="dxa"/>
            <w:shd w:val="clear" w:color="auto" w:fill="F7CAAC" w:themeFill="accent2" w:themeFillTint="66"/>
          </w:tcPr>
          <w:p w14:paraId="604D076C" w14:textId="77777777" w:rsidR="00C24C32" w:rsidRPr="00C24C32" w:rsidRDefault="00C24C32" w:rsidP="00797A9C">
            <w:pPr>
              <w:rPr>
                <w:b/>
                <w:bCs/>
                <w:lang w:val="en-US"/>
              </w:rPr>
            </w:pPr>
            <w:r w:rsidRPr="00C24C32">
              <w:rPr>
                <w:b/>
                <w:bCs/>
                <w:lang w:val="en-US"/>
              </w:rPr>
              <w:t xml:space="preserve">Interaction </w:t>
            </w:r>
          </w:p>
        </w:tc>
        <w:tc>
          <w:tcPr>
            <w:tcW w:w="2605" w:type="dxa"/>
            <w:shd w:val="clear" w:color="auto" w:fill="F7CAAC" w:themeFill="accent2" w:themeFillTint="66"/>
          </w:tcPr>
          <w:p w14:paraId="0622A636" w14:textId="77777777" w:rsidR="00C24C32" w:rsidRPr="00C24C32" w:rsidRDefault="00C24C32" w:rsidP="00797A9C">
            <w:pPr>
              <w:rPr>
                <w:b/>
                <w:bCs/>
                <w:lang w:val="en-US"/>
              </w:rPr>
            </w:pPr>
            <w:r w:rsidRPr="00C24C32">
              <w:rPr>
                <w:b/>
                <w:bCs/>
                <w:lang w:val="en-US"/>
              </w:rPr>
              <w:t>Contingency plan/ Other notes</w:t>
            </w:r>
          </w:p>
        </w:tc>
      </w:tr>
      <w:tr w:rsidR="00C24C32" w14:paraId="0D41E00B" w14:textId="77777777" w:rsidTr="00797A9C">
        <w:tc>
          <w:tcPr>
            <w:tcW w:w="2322" w:type="dxa"/>
          </w:tcPr>
          <w:p w14:paraId="4609F055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Hook</w:t>
            </w:r>
          </w:p>
          <w:p w14:paraId="0655C91F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5- 10 min</w:t>
            </w:r>
          </w:p>
        </w:tc>
        <w:tc>
          <w:tcPr>
            <w:tcW w:w="2323" w:type="dxa"/>
          </w:tcPr>
          <w:p w14:paraId="24114E61" w14:textId="691FC734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Get students warmed up and </w:t>
            </w:r>
            <w:r>
              <w:rPr>
                <w:lang w:val="en-US"/>
              </w:rPr>
              <w:lastRenderedPageBreak/>
              <w:t>interested in topic. Activate prior knowledge</w:t>
            </w:r>
            <w:r>
              <w:rPr>
                <w:lang w:val="en-US"/>
              </w:rPr>
              <w:t xml:space="preserve"> related to the lesson topic</w:t>
            </w:r>
            <w:r>
              <w:rPr>
                <w:lang w:val="en-US"/>
              </w:rPr>
              <w:t>.</w:t>
            </w:r>
          </w:p>
          <w:p w14:paraId="46F8A7D8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Build rapport</w:t>
            </w:r>
          </w:p>
        </w:tc>
        <w:tc>
          <w:tcPr>
            <w:tcW w:w="1301" w:type="dxa"/>
          </w:tcPr>
          <w:p w14:paraId="4C4BE3AF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4106" w:type="dxa"/>
          </w:tcPr>
          <w:p w14:paraId="166A7EBA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1291" w:type="dxa"/>
          </w:tcPr>
          <w:p w14:paraId="0E8C6A5C" w14:textId="7C4E9A0C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605" w:type="dxa"/>
          </w:tcPr>
          <w:p w14:paraId="3BD8F528" w14:textId="77777777" w:rsidR="00C24C32" w:rsidRDefault="00C24C32" w:rsidP="00797A9C">
            <w:pPr>
              <w:rPr>
                <w:lang w:val="en-US"/>
              </w:rPr>
            </w:pPr>
          </w:p>
        </w:tc>
      </w:tr>
      <w:tr w:rsidR="00C24C32" w14:paraId="62A1A176" w14:textId="77777777" w:rsidTr="00797A9C">
        <w:tc>
          <w:tcPr>
            <w:tcW w:w="2322" w:type="dxa"/>
          </w:tcPr>
          <w:p w14:paraId="333CB7AD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State lesson goals</w:t>
            </w:r>
          </w:p>
          <w:p w14:paraId="3B5F2BBC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2-3 minutes</w:t>
            </w:r>
          </w:p>
        </w:tc>
        <w:tc>
          <w:tcPr>
            <w:tcW w:w="2323" w:type="dxa"/>
          </w:tcPr>
          <w:p w14:paraId="4D1D9480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Give students a clear sense of what’s going to happen today</w:t>
            </w:r>
          </w:p>
        </w:tc>
        <w:tc>
          <w:tcPr>
            <w:tcW w:w="1301" w:type="dxa"/>
          </w:tcPr>
          <w:p w14:paraId="02D6DE1A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4106" w:type="dxa"/>
          </w:tcPr>
          <w:p w14:paraId="081338A1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1291" w:type="dxa"/>
          </w:tcPr>
          <w:p w14:paraId="64704045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T- Ss</w:t>
            </w:r>
          </w:p>
        </w:tc>
        <w:tc>
          <w:tcPr>
            <w:tcW w:w="2605" w:type="dxa"/>
          </w:tcPr>
          <w:p w14:paraId="415E8859" w14:textId="77777777" w:rsidR="00C24C32" w:rsidRDefault="00C24C32" w:rsidP="00797A9C">
            <w:pPr>
              <w:rPr>
                <w:lang w:val="en-US"/>
              </w:rPr>
            </w:pPr>
          </w:p>
        </w:tc>
      </w:tr>
      <w:tr w:rsidR="00C24C32" w14:paraId="5103E2F9" w14:textId="77777777" w:rsidTr="00797A9C">
        <w:tc>
          <w:tcPr>
            <w:tcW w:w="2322" w:type="dxa"/>
          </w:tcPr>
          <w:p w14:paraId="6DBC119E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Instruction (input/ modelling)</w:t>
            </w:r>
          </w:p>
          <w:p w14:paraId="62FCCDDC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15- 20 min</w:t>
            </w:r>
          </w:p>
        </w:tc>
        <w:tc>
          <w:tcPr>
            <w:tcW w:w="2323" w:type="dxa"/>
          </w:tcPr>
          <w:p w14:paraId="17726DAE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Teach new content or language skill</w:t>
            </w:r>
          </w:p>
          <w:p w14:paraId="1BE67040" w14:textId="77777777" w:rsidR="00C24C32" w:rsidRDefault="00C24C32" w:rsidP="00797A9C">
            <w:pPr>
              <w:rPr>
                <w:lang w:val="en-US"/>
              </w:rPr>
            </w:pPr>
          </w:p>
          <w:p w14:paraId="726CF807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Model for students what you are looking for.  </w:t>
            </w:r>
          </w:p>
        </w:tc>
        <w:tc>
          <w:tcPr>
            <w:tcW w:w="1301" w:type="dxa"/>
          </w:tcPr>
          <w:p w14:paraId="597407E6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4106" w:type="dxa"/>
          </w:tcPr>
          <w:p w14:paraId="535FD6FF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1291" w:type="dxa"/>
          </w:tcPr>
          <w:p w14:paraId="1EC7E9AD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2605" w:type="dxa"/>
          </w:tcPr>
          <w:p w14:paraId="765C610B" w14:textId="77777777" w:rsidR="00C24C32" w:rsidRDefault="00C24C32" w:rsidP="00797A9C">
            <w:pPr>
              <w:rPr>
                <w:lang w:val="en-US"/>
              </w:rPr>
            </w:pPr>
          </w:p>
        </w:tc>
      </w:tr>
      <w:tr w:rsidR="00C24C32" w14:paraId="09D3FE2F" w14:textId="77777777" w:rsidTr="00797A9C">
        <w:tc>
          <w:tcPr>
            <w:tcW w:w="2322" w:type="dxa"/>
          </w:tcPr>
          <w:p w14:paraId="1D274D97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Guided practice</w:t>
            </w:r>
          </w:p>
          <w:p w14:paraId="07D85940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15-20 min </w:t>
            </w:r>
          </w:p>
        </w:tc>
        <w:tc>
          <w:tcPr>
            <w:tcW w:w="2323" w:type="dxa"/>
          </w:tcPr>
          <w:p w14:paraId="11E492FE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Give students a chance to try out new skill/ content with support of teacher or more expert peers.</w:t>
            </w:r>
          </w:p>
        </w:tc>
        <w:tc>
          <w:tcPr>
            <w:tcW w:w="1301" w:type="dxa"/>
          </w:tcPr>
          <w:p w14:paraId="08E7CA3B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4106" w:type="dxa"/>
          </w:tcPr>
          <w:p w14:paraId="3F45F680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1291" w:type="dxa"/>
          </w:tcPr>
          <w:p w14:paraId="7A0E67C2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2605" w:type="dxa"/>
          </w:tcPr>
          <w:p w14:paraId="15AF86D3" w14:textId="77777777" w:rsidR="00C24C32" w:rsidRDefault="00C24C32" w:rsidP="00797A9C">
            <w:pPr>
              <w:rPr>
                <w:lang w:val="en-US"/>
              </w:rPr>
            </w:pPr>
          </w:p>
        </w:tc>
      </w:tr>
      <w:tr w:rsidR="00C24C32" w14:paraId="337B6000" w14:textId="77777777" w:rsidTr="00797A9C">
        <w:tc>
          <w:tcPr>
            <w:tcW w:w="2322" w:type="dxa"/>
          </w:tcPr>
          <w:p w14:paraId="24CB0706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Independent or small-group practice</w:t>
            </w:r>
          </w:p>
          <w:p w14:paraId="1BD942A1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practice </w:t>
            </w:r>
          </w:p>
          <w:p w14:paraId="78DDDEF8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>10- 15 min</w:t>
            </w:r>
          </w:p>
        </w:tc>
        <w:tc>
          <w:tcPr>
            <w:tcW w:w="2323" w:type="dxa"/>
          </w:tcPr>
          <w:p w14:paraId="72BFD10B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Offer students a chance to try out the skills w/o direct teacher involvement. </w:t>
            </w:r>
          </w:p>
        </w:tc>
        <w:tc>
          <w:tcPr>
            <w:tcW w:w="1301" w:type="dxa"/>
          </w:tcPr>
          <w:p w14:paraId="43C38410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4106" w:type="dxa"/>
          </w:tcPr>
          <w:p w14:paraId="3EAE3766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1291" w:type="dxa"/>
          </w:tcPr>
          <w:p w14:paraId="3C9018E0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2605" w:type="dxa"/>
          </w:tcPr>
          <w:p w14:paraId="7F171486" w14:textId="77777777" w:rsidR="00C24C32" w:rsidRDefault="00C24C32" w:rsidP="00797A9C">
            <w:pPr>
              <w:rPr>
                <w:lang w:val="en-US"/>
              </w:rPr>
            </w:pPr>
          </w:p>
        </w:tc>
      </w:tr>
      <w:tr w:rsidR="00C24C32" w14:paraId="50DA4ADD" w14:textId="77777777" w:rsidTr="00797A9C">
        <w:tc>
          <w:tcPr>
            <w:tcW w:w="2322" w:type="dxa"/>
          </w:tcPr>
          <w:p w14:paraId="1F1EBBA4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Closing Activity </w:t>
            </w:r>
          </w:p>
          <w:p w14:paraId="79113BAC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5- 10 min </w:t>
            </w:r>
          </w:p>
        </w:tc>
        <w:tc>
          <w:tcPr>
            <w:tcW w:w="2323" w:type="dxa"/>
          </w:tcPr>
          <w:p w14:paraId="252B1F0F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t xml:space="preserve">Reinforce lesson goals. Check for understanding. Build rapport. </w:t>
            </w:r>
          </w:p>
        </w:tc>
        <w:tc>
          <w:tcPr>
            <w:tcW w:w="1301" w:type="dxa"/>
          </w:tcPr>
          <w:p w14:paraId="025359BF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4106" w:type="dxa"/>
          </w:tcPr>
          <w:p w14:paraId="52A698F3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1291" w:type="dxa"/>
          </w:tcPr>
          <w:p w14:paraId="5C4694B2" w14:textId="77777777" w:rsidR="00C24C32" w:rsidRDefault="00C24C32" w:rsidP="00797A9C">
            <w:pPr>
              <w:rPr>
                <w:lang w:val="en-US"/>
              </w:rPr>
            </w:pPr>
          </w:p>
        </w:tc>
        <w:tc>
          <w:tcPr>
            <w:tcW w:w="2605" w:type="dxa"/>
          </w:tcPr>
          <w:p w14:paraId="1AC34928" w14:textId="77777777" w:rsidR="00C24C32" w:rsidRDefault="00C24C32" w:rsidP="00797A9C">
            <w:pPr>
              <w:rPr>
                <w:lang w:val="en-US"/>
              </w:rPr>
            </w:pPr>
          </w:p>
        </w:tc>
      </w:tr>
      <w:tr w:rsidR="00C24C32" w14:paraId="2727D479" w14:textId="77777777" w:rsidTr="00797A9C">
        <w:trPr>
          <w:trHeight w:val="1505"/>
        </w:trPr>
        <w:tc>
          <w:tcPr>
            <w:tcW w:w="13948" w:type="dxa"/>
            <w:gridSpan w:val="6"/>
          </w:tcPr>
          <w:p w14:paraId="6176D720" w14:textId="77777777" w:rsidR="00C24C32" w:rsidRDefault="00C24C32" w:rsidP="00797A9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Notes for next time: </w:t>
            </w:r>
          </w:p>
        </w:tc>
      </w:tr>
    </w:tbl>
    <w:p w14:paraId="3E0EE45F" w14:textId="77777777" w:rsidR="00C24C32" w:rsidRDefault="00C24C32" w:rsidP="00C24C32">
      <w:pPr>
        <w:rPr>
          <w:lang w:val="en-US"/>
        </w:rPr>
      </w:pPr>
    </w:p>
    <w:p w14:paraId="5C5BF61D" w14:textId="77777777" w:rsidR="00C24C32" w:rsidRDefault="00C24C32" w:rsidP="00C24C32">
      <w:pPr>
        <w:rPr>
          <w:lang w:val="en-US"/>
        </w:rPr>
      </w:pPr>
    </w:p>
    <w:p w14:paraId="4EFD9C10" w14:textId="77777777" w:rsidR="00C24C32" w:rsidRDefault="00C24C32" w:rsidP="00C24C32">
      <w:pPr>
        <w:rPr>
          <w:lang w:val="en-US"/>
        </w:rPr>
      </w:pPr>
    </w:p>
    <w:p w14:paraId="7258F05F" w14:textId="77777777" w:rsidR="00C24C32" w:rsidRDefault="00C24C32" w:rsidP="00C24C32">
      <w:pPr>
        <w:rPr>
          <w:lang w:val="en-US"/>
        </w:rPr>
      </w:pPr>
    </w:p>
    <w:p w14:paraId="590A4F31" w14:textId="77777777" w:rsidR="00C24C32" w:rsidRPr="005F71C2" w:rsidRDefault="00C24C32" w:rsidP="00C24C32">
      <w:pPr>
        <w:rPr>
          <w:lang w:val="en-US"/>
        </w:rPr>
      </w:pPr>
    </w:p>
    <w:p w14:paraId="6B3A44C3" w14:textId="77777777" w:rsidR="002671C5" w:rsidRDefault="00311ADA"/>
    <w:sectPr w:rsidR="002671C5" w:rsidSect="005F71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C52B2"/>
    <w:multiLevelType w:val="hybridMultilevel"/>
    <w:tmpl w:val="C908DE6E"/>
    <w:lvl w:ilvl="0" w:tplc="448E5D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E5B5E"/>
    <w:multiLevelType w:val="hybridMultilevel"/>
    <w:tmpl w:val="769CE1E6"/>
    <w:lvl w:ilvl="0" w:tplc="F4283974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32"/>
    <w:rsid w:val="0020157A"/>
    <w:rsid w:val="00311ADA"/>
    <w:rsid w:val="00AF1B62"/>
    <w:rsid w:val="00C2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282F44"/>
  <w15:chartTrackingRefBased/>
  <w15:docId w15:val="{EE920AA1-DA6C-6546-AF86-63CA72CF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2021-02-17T16:58:00Z</dcterms:created>
  <dcterms:modified xsi:type="dcterms:W3CDTF">2021-02-17T17:13:00Z</dcterms:modified>
</cp:coreProperties>
</file>