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50DE5" w:rsidRDefault="00B50DE5" w:rsidP="00B50DE5">
      <w:pPr>
        <w:pStyle w:val="CM13"/>
        <w:spacing w:after="232" w:line="371" w:lineRule="atLeast"/>
        <w:rPr>
          <w:b/>
          <w:bCs/>
          <w:color w:val="000000"/>
          <w:sz w:val="32"/>
          <w:szCs w:val="32"/>
        </w:rPr>
      </w:pPr>
      <w:r>
        <w:rPr>
          <w:b/>
          <w:bCs/>
          <w:noProof/>
          <w:color w:val="000000"/>
          <w:sz w:val="32"/>
          <w:szCs w:val="32"/>
        </w:rPr>
        <w:drawing>
          <wp:anchor distT="0" distB="0" distL="114300" distR="114300" simplePos="0" relativeHeight="251662336" behindDoc="0" locked="0" layoutInCell="1" allowOverlap="1">
            <wp:simplePos x="0" y="0"/>
            <wp:positionH relativeFrom="column">
              <wp:posOffset>2040890</wp:posOffset>
            </wp:positionH>
            <wp:positionV relativeFrom="paragraph">
              <wp:posOffset>-78740</wp:posOffset>
            </wp:positionV>
            <wp:extent cx="3388995" cy="1264285"/>
            <wp:effectExtent l="25400" t="0" r="0" b="0"/>
            <wp:wrapTight wrapText="bothSides">
              <wp:wrapPolygon edited="0">
                <wp:start x="-162" y="0"/>
                <wp:lineTo x="-162" y="21264"/>
                <wp:lineTo x="21531" y="21264"/>
                <wp:lineTo x="21531" y="5641"/>
                <wp:lineTo x="16836" y="2604"/>
                <wp:lineTo x="11332" y="0"/>
                <wp:lineTo x="-162" y="0"/>
              </wp:wrapPolygon>
            </wp:wrapTight>
            <wp:docPr id="17" name="Picture 1" descr="art for sylla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 for syllabus"/>
                    <pic:cNvPicPr>
                      <a:picLocks noChangeAspect="1" noChangeArrowheads="1"/>
                    </pic:cNvPicPr>
                  </pic:nvPicPr>
                  <pic:blipFill>
                    <a:blip r:embed="rId7"/>
                    <a:srcRect/>
                    <a:stretch>
                      <a:fillRect/>
                    </a:stretch>
                  </pic:blipFill>
                  <pic:spPr bwMode="auto">
                    <a:xfrm>
                      <a:off x="0" y="0"/>
                      <a:ext cx="3388995" cy="1264285"/>
                    </a:xfrm>
                    <a:prstGeom prst="rect">
                      <a:avLst/>
                    </a:prstGeom>
                    <a:noFill/>
                    <a:ln w="9525">
                      <a:noFill/>
                      <a:miter lim="800000"/>
                      <a:headEnd/>
                      <a:tailEnd/>
                    </a:ln>
                  </pic:spPr>
                </pic:pic>
              </a:graphicData>
            </a:graphic>
          </wp:anchor>
        </w:drawing>
      </w:r>
      <w:r>
        <w:rPr>
          <w:b/>
          <w:bCs/>
          <w:color w:val="000000"/>
          <w:sz w:val="32"/>
          <w:szCs w:val="32"/>
        </w:rPr>
        <w:t>Acoustics Activity</w:t>
      </w:r>
    </w:p>
    <w:p w:rsidR="00B50DE5" w:rsidRPr="00B50DE5" w:rsidRDefault="00B50DE5" w:rsidP="00B50DE5">
      <w:pPr>
        <w:pStyle w:val="Default"/>
      </w:pPr>
    </w:p>
    <w:p w:rsidR="00B36F85" w:rsidRDefault="00B50DE5">
      <w:pPr>
        <w:pStyle w:val="Default"/>
        <w:rPr>
          <w:sz w:val="28"/>
          <w:szCs w:val="28"/>
        </w:rPr>
      </w:pPr>
      <w:r>
        <w:rPr>
          <w:b/>
          <w:bCs/>
          <w:sz w:val="28"/>
          <w:szCs w:val="28"/>
        </w:rPr>
        <w:t>Part</w:t>
      </w:r>
      <w:r w:rsidR="007B276F">
        <w:rPr>
          <w:b/>
          <w:bCs/>
          <w:sz w:val="28"/>
          <w:szCs w:val="28"/>
        </w:rPr>
        <w:t xml:space="preserve"> 1</w:t>
      </w:r>
      <w:r w:rsidR="0097344C">
        <w:rPr>
          <w:b/>
          <w:bCs/>
          <w:sz w:val="28"/>
          <w:szCs w:val="28"/>
        </w:rPr>
        <w:t>: Recording Sounds in the Field</w:t>
      </w:r>
    </w:p>
    <w:p w:rsidR="00D977A7" w:rsidRDefault="0097344C" w:rsidP="00D977A7">
      <w:pPr>
        <w:pStyle w:val="CM14"/>
        <w:spacing w:line="283" w:lineRule="atLeast"/>
        <w:ind w:right="222"/>
        <w:rPr>
          <w:rFonts w:ascii="Times New Roman" w:hAnsi="Times New Roman" w:cs="Times New Roman"/>
          <w:color w:val="000000"/>
          <w:sz w:val="23"/>
          <w:szCs w:val="23"/>
        </w:rPr>
      </w:pPr>
      <w:r>
        <w:rPr>
          <w:rFonts w:ascii="Times New Roman" w:hAnsi="Times New Roman" w:cs="Times New Roman"/>
          <w:color w:val="000000"/>
          <w:sz w:val="23"/>
          <w:szCs w:val="23"/>
        </w:rPr>
        <w:t xml:space="preserve">Studies of acoustic communication rely on accurate recording of sounds in the real world and detailed digital analysis of the signals. In this </w:t>
      </w:r>
      <w:r w:rsidR="0069532A">
        <w:rPr>
          <w:rFonts w:ascii="Times New Roman" w:hAnsi="Times New Roman" w:cs="Times New Roman"/>
          <w:color w:val="000000"/>
          <w:sz w:val="23"/>
          <w:szCs w:val="23"/>
        </w:rPr>
        <w:t>activity</w:t>
      </w:r>
      <w:r>
        <w:rPr>
          <w:rFonts w:ascii="Times New Roman" w:hAnsi="Times New Roman" w:cs="Times New Roman"/>
          <w:color w:val="000000"/>
          <w:sz w:val="23"/>
          <w:szCs w:val="23"/>
        </w:rPr>
        <w:t xml:space="preserve">, you will learn to record </w:t>
      </w:r>
      <w:r w:rsidR="0069532A">
        <w:rPr>
          <w:rFonts w:ascii="Times New Roman" w:hAnsi="Times New Roman" w:cs="Times New Roman"/>
          <w:color w:val="000000"/>
          <w:sz w:val="23"/>
          <w:szCs w:val="23"/>
        </w:rPr>
        <w:t>sounds</w:t>
      </w:r>
      <w:r>
        <w:rPr>
          <w:rFonts w:ascii="Times New Roman" w:hAnsi="Times New Roman" w:cs="Times New Roman"/>
          <w:color w:val="000000"/>
          <w:sz w:val="23"/>
          <w:szCs w:val="23"/>
        </w:rPr>
        <w:t xml:space="preserve"> in nature with the kind of equipment typically used by researchers.</w:t>
      </w:r>
      <w:r w:rsidR="005560FF">
        <w:rPr>
          <w:rFonts w:ascii="Times New Roman" w:hAnsi="Times New Roman" w:cs="Times New Roman"/>
          <w:color w:val="000000"/>
          <w:sz w:val="23"/>
          <w:szCs w:val="23"/>
        </w:rPr>
        <w:t xml:space="preserve"> You will then use your understanding of</w:t>
      </w:r>
      <w:r>
        <w:rPr>
          <w:rFonts w:ascii="Times New Roman" w:hAnsi="Times New Roman" w:cs="Times New Roman"/>
          <w:color w:val="000000"/>
          <w:sz w:val="23"/>
          <w:szCs w:val="23"/>
        </w:rPr>
        <w:t xml:space="preserve"> the basic properties of sound </w:t>
      </w:r>
      <w:r w:rsidR="005560FF">
        <w:rPr>
          <w:rFonts w:ascii="Times New Roman" w:hAnsi="Times New Roman" w:cs="Times New Roman"/>
          <w:color w:val="000000"/>
          <w:sz w:val="23"/>
          <w:szCs w:val="23"/>
        </w:rPr>
        <w:t>gleaned from the sound t</w:t>
      </w:r>
      <w:r>
        <w:rPr>
          <w:rFonts w:ascii="Times New Roman" w:hAnsi="Times New Roman" w:cs="Times New Roman"/>
          <w:color w:val="000000"/>
          <w:sz w:val="23"/>
          <w:szCs w:val="23"/>
        </w:rPr>
        <w:t>utorial</w:t>
      </w:r>
      <w:r w:rsidR="005560FF">
        <w:rPr>
          <w:rFonts w:ascii="Times New Roman" w:hAnsi="Times New Roman" w:cs="Times New Roman"/>
          <w:color w:val="000000"/>
          <w:sz w:val="23"/>
          <w:szCs w:val="23"/>
        </w:rPr>
        <w:t xml:space="preserve"> and the tools in the program </w:t>
      </w:r>
      <w:r w:rsidR="005824F7">
        <w:rPr>
          <w:rFonts w:ascii="Times New Roman" w:hAnsi="Times New Roman" w:cs="Times New Roman"/>
          <w:color w:val="000000"/>
          <w:sz w:val="23"/>
          <w:szCs w:val="23"/>
        </w:rPr>
        <w:t>Raven</w:t>
      </w:r>
      <w:r w:rsidR="005560FF">
        <w:rPr>
          <w:rFonts w:ascii="Times New Roman" w:hAnsi="Times New Roman" w:cs="Times New Roman"/>
          <w:color w:val="000000"/>
          <w:sz w:val="23"/>
          <w:szCs w:val="23"/>
        </w:rPr>
        <w:t xml:space="preserve"> to analyze your recordings</w:t>
      </w:r>
      <w:r>
        <w:rPr>
          <w:rFonts w:ascii="Times New Roman" w:hAnsi="Times New Roman" w:cs="Times New Roman"/>
          <w:color w:val="000000"/>
          <w:sz w:val="23"/>
          <w:szCs w:val="23"/>
        </w:rPr>
        <w:t xml:space="preserve">. </w:t>
      </w:r>
    </w:p>
    <w:p w:rsidR="00B36F85" w:rsidRPr="00D977A7" w:rsidRDefault="00D977A7" w:rsidP="00D977A7">
      <w:pPr>
        <w:pStyle w:val="Default"/>
      </w:pPr>
      <w:r>
        <w:t xml:space="preserve"> </w:t>
      </w:r>
    </w:p>
    <w:p w:rsidR="00B36F85" w:rsidRDefault="0097344C">
      <w:pPr>
        <w:pStyle w:val="CM2"/>
        <w:rPr>
          <w:color w:val="000000"/>
          <w:sz w:val="23"/>
          <w:szCs w:val="23"/>
        </w:rPr>
      </w:pPr>
      <w:r>
        <w:rPr>
          <w:b/>
          <w:bCs/>
          <w:color w:val="000000"/>
          <w:sz w:val="23"/>
          <w:szCs w:val="23"/>
        </w:rPr>
        <w:t xml:space="preserve">The </w:t>
      </w:r>
      <w:r w:rsidR="0069532A">
        <w:rPr>
          <w:b/>
          <w:bCs/>
          <w:color w:val="000000"/>
          <w:sz w:val="23"/>
          <w:szCs w:val="23"/>
        </w:rPr>
        <w:t>Activity</w:t>
      </w:r>
    </w:p>
    <w:p w:rsidR="00CC563C" w:rsidRDefault="00720B3C" w:rsidP="00754AA4">
      <w:pPr>
        <w:pStyle w:val="CM14"/>
        <w:rPr>
          <w:rFonts w:ascii="Times New Roman" w:hAnsi="Times New Roman" w:cs="Times New Roman"/>
          <w:color w:val="000000"/>
          <w:sz w:val="23"/>
          <w:szCs w:val="23"/>
        </w:rPr>
      </w:pPr>
      <w:r>
        <w:rPr>
          <w:rFonts w:ascii="Times New Roman" w:hAnsi="Times New Roman" w:cs="Times New Roman"/>
          <w:color w:val="000000"/>
          <w:sz w:val="23"/>
          <w:szCs w:val="23"/>
        </w:rPr>
        <w:t xml:space="preserve">Divide into groups of </w:t>
      </w:r>
      <w:r w:rsidR="00A4323E">
        <w:rPr>
          <w:rFonts w:ascii="Times New Roman" w:hAnsi="Times New Roman" w:cs="Times New Roman"/>
          <w:color w:val="000000"/>
          <w:sz w:val="23"/>
          <w:szCs w:val="23"/>
        </w:rPr>
        <w:t>2-3</w:t>
      </w:r>
      <w:r w:rsidR="0097344C">
        <w:rPr>
          <w:rFonts w:ascii="Times New Roman" w:hAnsi="Times New Roman" w:cs="Times New Roman"/>
          <w:color w:val="000000"/>
          <w:sz w:val="23"/>
          <w:szCs w:val="23"/>
        </w:rPr>
        <w:t xml:space="preserve">. Using the equipment provided, </w:t>
      </w:r>
      <w:r w:rsidR="005560FF">
        <w:rPr>
          <w:rFonts w:ascii="Times New Roman" w:hAnsi="Times New Roman" w:cs="Times New Roman"/>
          <w:color w:val="000000"/>
          <w:sz w:val="23"/>
          <w:szCs w:val="23"/>
        </w:rPr>
        <w:t>take turns recording</w:t>
      </w:r>
      <w:r w:rsidR="00A4323E">
        <w:rPr>
          <w:rFonts w:ascii="Times New Roman" w:hAnsi="Times New Roman" w:cs="Times New Roman"/>
          <w:color w:val="000000"/>
          <w:sz w:val="23"/>
          <w:szCs w:val="23"/>
        </w:rPr>
        <w:t>.</w:t>
      </w:r>
    </w:p>
    <w:p w:rsidR="00CC563C" w:rsidRPr="00CC563C" w:rsidRDefault="00CC563C" w:rsidP="00CC563C">
      <w:pPr>
        <w:pStyle w:val="Default"/>
      </w:pPr>
    </w:p>
    <w:p w:rsidR="00D977A7" w:rsidRDefault="00CC563C" w:rsidP="00754AA4">
      <w:pPr>
        <w:pStyle w:val="CM14"/>
        <w:rPr>
          <w:rFonts w:ascii="Times New Roman" w:hAnsi="Times New Roman" w:cs="Times New Roman"/>
          <w:color w:val="000000"/>
          <w:sz w:val="23"/>
          <w:szCs w:val="23"/>
        </w:rPr>
      </w:pPr>
      <w:r>
        <w:rPr>
          <w:rFonts w:ascii="Times New Roman" w:hAnsi="Times New Roman" w:cs="Times New Roman"/>
          <w:color w:val="000000"/>
          <w:sz w:val="23"/>
          <w:szCs w:val="23"/>
        </w:rPr>
        <w:t xml:space="preserve">There are </w:t>
      </w:r>
      <w:r w:rsidR="00283F69">
        <w:rPr>
          <w:rFonts w:ascii="Times New Roman" w:hAnsi="Times New Roman" w:cs="Times New Roman"/>
          <w:color w:val="000000"/>
          <w:sz w:val="23"/>
          <w:szCs w:val="23"/>
        </w:rPr>
        <w:t>two</w:t>
      </w:r>
      <w:r>
        <w:rPr>
          <w:rFonts w:ascii="Times New Roman" w:hAnsi="Times New Roman" w:cs="Times New Roman"/>
          <w:color w:val="000000"/>
          <w:sz w:val="23"/>
          <w:szCs w:val="23"/>
        </w:rPr>
        <w:t xml:space="preserve"> </w:t>
      </w:r>
      <w:r w:rsidR="00283F69">
        <w:rPr>
          <w:rFonts w:ascii="Times New Roman" w:hAnsi="Times New Roman" w:cs="Times New Roman"/>
          <w:color w:val="000000"/>
          <w:sz w:val="23"/>
          <w:szCs w:val="23"/>
        </w:rPr>
        <w:t>recording exercises to accomplish, not necessarily in this order (there is only one sound chamber so it is best to stagger its use):</w:t>
      </w:r>
    </w:p>
    <w:p w:rsidR="00CC563C" w:rsidRPr="00D977A7" w:rsidRDefault="00CC563C" w:rsidP="00D977A7">
      <w:pPr>
        <w:pStyle w:val="Default"/>
      </w:pPr>
    </w:p>
    <w:p w:rsidR="00283F69" w:rsidRDefault="00283F69" w:rsidP="00283F69">
      <w:pPr>
        <w:pStyle w:val="CM14"/>
        <w:numPr>
          <w:ilvl w:val="0"/>
          <w:numId w:val="14"/>
        </w:numPr>
        <w:rPr>
          <w:rFonts w:ascii="Times New Roman" w:hAnsi="Times New Roman" w:cs="Times New Roman"/>
          <w:b/>
          <w:color w:val="000000"/>
          <w:sz w:val="23"/>
          <w:szCs w:val="23"/>
        </w:rPr>
      </w:pPr>
      <w:r>
        <w:rPr>
          <w:rFonts w:ascii="Times New Roman" w:hAnsi="Times New Roman" w:cs="Times New Roman"/>
          <w:b/>
          <w:color w:val="000000"/>
          <w:sz w:val="23"/>
          <w:szCs w:val="23"/>
        </w:rPr>
        <w:t>I</w:t>
      </w:r>
      <w:r w:rsidR="00D977A7">
        <w:rPr>
          <w:rFonts w:ascii="Times New Roman" w:hAnsi="Times New Roman" w:cs="Times New Roman"/>
          <w:b/>
          <w:color w:val="000000"/>
          <w:sz w:val="23"/>
          <w:szCs w:val="23"/>
        </w:rPr>
        <w:t>n a controlled sound field (anechoic chamber</w:t>
      </w:r>
      <w:r>
        <w:rPr>
          <w:rFonts w:ascii="Times New Roman" w:hAnsi="Times New Roman" w:cs="Times New Roman"/>
          <w:b/>
          <w:color w:val="000000"/>
          <w:sz w:val="23"/>
          <w:szCs w:val="23"/>
        </w:rPr>
        <w:t xml:space="preserve"> in </w:t>
      </w:r>
      <w:r w:rsidR="00A4323E">
        <w:rPr>
          <w:rFonts w:ascii="Times New Roman" w:hAnsi="Times New Roman" w:cs="Times New Roman"/>
          <w:b/>
          <w:color w:val="000000"/>
          <w:sz w:val="23"/>
          <w:szCs w:val="23"/>
        </w:rPr>
        <w:t>lab</w:t>
      </w:r>
      <w:r>
        <w:rPr>
          <w:rFonts w:ascii="Times New Roman" w:hAnsi="Times New Roman" w:cs="Times New Roman"/>
          <w:b/>
          <w:color w:val="000000"/>
          <w:sz w:val="23"/>
          <w:szCs w:val="23"/>
        </w:rPr>
        <w:t xml:space="preserve">), </w:t>
      </w:r>
      <w:r w:rsidR="00D977A7">
        <w:rPr>
          <w:rFonts w:ascii="Times New Roman" w:hAnsi="Times New Roman" w:cs="Times New Roman"/>
          <w:b/>
          <w:color w:val="000000"/>
          <w:sz w:val="23"/>
          <w:szCs w:val="23"/>
        </w:rPr>
        <w:t>each group will playback and record a cle</w:t>
      </w:r>
      <w:r>
        <w:rPr>
          <w:rFonts w:ascii="Times New Roman" w:hAnsi="Times New Roman" w:cs="Times New Roman"/>
          <w:b/>
          <w:color w:val="000000"/>
          <w:sz w:val="23"/>
          <w:szCs w:val="23"/>
        </w:rPr>
        <w:t xml:space="preserve">an version </w:t>
      </w:r>
      <w:r w:rsidRPr="00631874">
        <w:rPr>
          <w:rFonts w:ascii="Times New Roman" w:hAnsi="Times New Roman" w:cs="Times New Roman"/>
          <w:b/>
          <w:color w:val="000000"/>
          <w:sz w:val="23"/>
          <w:szCs w:val="23"/>
        </w:rPr>
        <w:t>of a</w:t>
      </w:r>
      <w:r w:rsidR="00631874" w:rsidRPr="00631874">
        <w:rPr>
          <w:rFonts w:ascii="Times New Roman" w:hAnsi="Times New Roman" w:cs="Times New Roman"/>
          <w:b/>
          <w:color w:val="000000"/>
          <w:sz w:val="23"/>
          <w:szCs w:val="23"/>
        </w:rPr>
        <w:t xml:space="preserve">nimal </w:t>
      </w:r>
      <w:r w:rsidR="00631874">
        <w:rPr>
          <w:rFonts w:ascii="Times New Roman" w:hAnsi="Times New Roman" w:cs="Times New Roman"/>
          <w:b/>
          <w:color w:val="000000"/>
          <w:sz w:val="23"/>
          <w:szCs w:val="23"/>
        </w:rPr>
        <w:t xml:space="preserve">vocalizations at 1 m distance. </w:t>
      </w:r>
    </w:p>
    <w:p w:rsidR="00CC563C" w:rsidRPr="00283F69" w:rsidRDefault="00CC563C" w:rsidP="00283F69">
      <w:pPr>
        <w:pStyle w:val="Default"/>
      </w:pPr>
    </w:p>
    <w:p w:rsidR="00283F69" w:rsidRDefault="00283F69" w:rsidP="00283F69">
      <w:pPr>
        <w:pStyle w:val="CM14"/>
        <w:numPr>
          <w:ilvl w:val="0"/>
          <w:numId w:val="14"/>
        </w:numPr>
        <w:rPr>
          <w:rFonts w:ascii="Times New Roman" w:hAnsi="Times New Roman" w:cs="Times New Roman"/>
          <w:b/>
          <w:color w:val="000000"/>
          <w:sz w:val="23"/>
          <w:szCs w:val="23"/>
        </w:rPr>
      </w:pPr>
      <w:r>
        <w:rPr>
          <w:rFonts w:ascii="Times New Roman" w:hAnsi="Times New Roman" w:cs="Times New Roman"/>
          <w:b/>
          <w:color w:val="000000"/>
          <w:sz w:val="23"/>
          <w:szCs w:val="23"/>
        </w:rPr>
        <w:t>N</w:t>
      </w:r>
      <w:r w:rsidR="00840D6E">
        <w:rPr>
          <w:rFonts w:ascii="Times New Roman" w:hAnsi="Times New Roman" w:cs="Times New Roman"/>
          <w:b/>
          <w:color w:val="000000"/>
          <w:sz w:val="23"/>
          <w:szCs w:val="23"/>
        </w:rPr>
        <w:t>ow in a real ambient soundscape</w:t>
      </w:r>
      <w:r>
        <w:rPr>
          <w:rFonts w:ascii="Times New Roman" w:hAnsi="Times New Roman" w:cs="Times New Roman"/>
          <w:b/>
          <w:color w:val="000000"/>
          <w:sz w:val="23"/>
          <w:szCs w:val="23"/>
        </w:rPr>
        <w:t xml:space="preserve"> (somewhere outside)</w:t>
      </w:r>
      <w:r w:rsidR="00840D6E">
        <w:rPr>
          <w:rFonts w:ascii="Times New Roman" w:hAnsi="Times New Roman" w:cs="Times New Roman"/>
          <w:b/>
          <w:color w:val="000000"/>
          <w:sz w:val="23"/>
          <w:szCs w:val="23"/>
        </w:rPr>
        <w:t xml:space="preserve">, </w:t>
      </w:r>
      <w:r w:rsidR="00CC563C" w:rsidRPr="00AB5296">
        <w:rPr>
          <w:rFonts w:ascii="Times New Roman" w:hAnsi="Times New Roman" w:cs="Times New Roman"/>
          <w:b/>
          <w:color w:val="000000"/>
          <w:sz w:val="23"/>
          <w:szCs w:val="23"/>
        </w:rPr>
        <w:t>at</w:t>
      </w:r>
      <w:r w:rsidR="007A74A7">
        <w:rPr>
          <w:rFonts w:ascii="Times New Roman" w:hAnsi="Times New Roman" w:cs="Times New Roman"/>
          <w:b/>
          <w:color w:val="000000"/>
          <w:sz w:val="23"/>
          <w:szCs w:val="23"/>
        </w:rPr>
        <w:t xml:space="preserve"> two different distances (e.g. </w:t>
      </w:r>
      <w:r w:rsidR="00631874">
        <w:rPr>
          <w:rFonts w:ascii="Times New Roman" w:hAnsi="Times New Roman" w:cs="Times New Roman"/>
          <w:b/>
          <w:color w:val="000000"/>
          <w:sz w:val="23"/>
          <w:szCs w:val="23"/>
        </w:rPr>
        <w:t>1</w:t>
      </w:r>
      <w:r w:rsidR="007A74A7">
        <w:rPr>
          <w:rFonts w:ascii="Times New Roman" w:hAnsi="Times New Roman" w:cs="Times New Roman"/>
          <w:b/>
          <w:color w:val="000000"/>
          <w:sz w:val="23"/>
          <w:szCs w:val="23"/>
        </w:rPr>
        <w:t xml:space="preserve"> m vs </w:t>
      </w:r>
      <w:r w:rsidR="00631874">
        <w:rPr>
          <w:rFonts w:ascii="Times New Roman" w:hAnsi="Times New Roman" w:cs="Times New Roman"/>
          <w:b/>
          <w:color w:val="000000"/>
          <w:sz w:val="23"/>
          <w:szCs w:val="23"/>
        </w:rPr>
        <w:t>6</w:t>
      </w:r>
      <w:r>
        <w:rPr>
          <w:rFonts w:ascii="Times New Roman" w:hAnsi="Times New Roman" w:cs="Times New Roman"/>
          <w:b/>
          <w:color w:val="000000"/>
          <w:sz w:val="23"/>
          <w:szCs w:val="23"/>
        </w:rPr>
        <w:t xml:space="preserve"> m away), r</w:t>
      </w:r>
      <w:r w:rsidR="00CC563C" w:rsidRPr="00AB5296">
        <w:rPr>
          <w:rFonts w:ascii="Times New Roman" w:hAnsi="Times New Roman" w:cs="Times New Roman"/>
          <w:b/>
          <w:color w:val="000000"/>
          <w:sz w:val="23"/>
          <w:szCs w:val="23"/>
        </w:rPr>
        <w:t xml:space="preserve">ecord </w:t>
      </w:r>
      <w:r w:rsidR="00A4323E">
        <w:rPr>
          <w:rFonts w:ascii="Times New Roman" w:hAnsi="Times New Roman" w:cs="Times New Roman"/>
          <w:b/>
          <w:color w:val="000000"/>
          <w:sz w:val="23"/>
          <w:szCs w:val="23"/>
        </w:rPr>
        <w:t>this</w:t>
      </w:r>
      <w:r w:rsidR="00CC563C" w:rsidRPr="00AB5296">
        <w:rPr>
          <w:rFonts w:ascii="Times New Roman" w:hAnsi="Times New Roman" w:cs="Times New Roman"/>
          <w:b/>
          <w:color w:val="000000"/>
          <w:sz w:val="23"/>
          <w:szCs w:val="23"/>
        </w:rPr>
        <w:t xml:space="preserve"> same vocalization at each distance.</w:t>
      </w:r>
      <w:r w:rsidR="00B50DE5">
        <w:rPr>
          <w:rFonts w:ascii="Times New Roman" w:hAnsi="Times New Roman" w:cs="Times New Roman"/>
          <w:b/>
          <w:color w:val="000000"/>
          <w:sz w:val="23"/>
          <w:szCs w:val="23"/>
        </w:rPr>
        <w:t xml:space="preserve"> Use the SPL meter to record sound pressure levels during the acoustic recording. </w:t>
      </w:r>
      <w:r w:rsidR="00631874">
        <w:rPr>
          <w:rFonts w:ascii="Times New Roman" w:hAnsi="Times New Roman" w:cs="Times New Roman"/>
          <w:b/>
          <w:color w:val="000000"/>
          <w:sz w:val="23"/>
          <w:szCs w:val="23"/>
        </w:rPr>
        <w:t xml:space="preserve">Remember to calibrate your recorder to be near (but not exceeding) saturation at 1 m. </w:t>
      </w:r>
    </w:p>
    <w:p w:rsidR="00283F69" w:rsidRPr="00283F69" w:rsidRDefault="00283F69" w:rsidP="00283F69">
      <w:pPr>
        <w:pStyle w:val="Default"/>
        <w:rPr>
          <w:rFonts w:ascii="Times" w:hAnsi="Times"/>
          <w:b/>
        </w:rPr>
      </w:pPr>
    </w:p>
    <w:p w:rsidR="00283F69" w:rsidRPr="00283F69" w:rsidRDefault="00283F69" w:rsidP="00283F69">
      <w:pPr>
        <w:pStyle w:val="Default"/>
        <w:numPr>
          <w:ilvl w:val="1"/>
          <w:numId w:val="14"/>
        </w:numPr>
        <w:rPr>
          <w:rFonts w:ascii="Times" w:hAnsi="Times" w:cs="Times New Roman"/>
          <w:b/>
          <w:sz w:val="23"/>
          <w:szCs w:val="23"/>
        </w:rPr>
      </w:pPr>
      <w:r w:rsidRPr="00283F69">
        <w:rPr>
          <w:rFonts w:ascii="Times" w:hAnsi="Times"/>
          <w:b/>
        </w:rPr>
        <w:t>If you are lucky and happen to have live vocalizing animals nearby (e.g. tufted titmice), try recording the</w:t>
      </w:r>
      <w:r>
        <w:rPr>
          <w:rFonts w:ascii="Times" w:hAnsi="Times"/>
          <w:b/>
        </w:rPr>
        <w:t>ir signals</w:t>
      </w:r>
      <w:r w:rsidRPr="00283F69">
        <w:rPr>
          <w:rFonts w:ascii="Times" w:hAnsi="Times"/>
          <w:b/>
        </w:rPr>
        <w:t xml:space="preserve"> as well (but be mindful of your time).</w:t>
      </w:r>
    </w:p>
    <w:p w:rsidR="00CC563C" w:rsidRPr="00283F69" w:rsidRDefault="00CC563C" w:rsidP="00283F69">
      <w:pPr>
        <w:pStyle w:val="Default"/>
        <w:ind w:left="1440"/>
        <w:rPr>
          <w:rFonts w:ascii="Times New Roman" w:hAnsi="Times New Roman" w:cs="Times New Roman"/>
          <w:sz w:val="23"/>
          <w:szCs w:val="23"/>
        </w:rPr>
      </w:pPr>
    </w:p>
    <w:p w:rsidR="00754AA4" w:rsidRPr="004E36DF" w:rsidRDefault="00D025BF" w:rsidP="004E36DF">
      <w:pPr>
        <w:pStyle w:val="CM14"/>
        <w:rPr>
          <w:rFonts w:ascii="Times New Roman" w:hAnsi="Times New Roman" w:cs="Times New Roman"/>
          <w:color w:val="000000"/>
          <w:sz w:val="23"/>
          <w:szCs w:val="23"/>
        </w:rPr>
      </w:pPr>
      <w:r>
        <w:rPr>
          <w:rFonts w:ascii="Times New Roman" w:hAnsi="Times New Roman" w:cs="Times New Roman"/>
          <w:color w:val="000000"/>
          <w:sz w:val="23"/>
          <w:szCs w:val="23"/>
        </w:rPr>
        <w:t xml:space="preserve">You will be recording sounds using either a directional (shotgun) mic or a parabolic mic setup. If you have time, try both </w:t>
      </w:r>
      <w:r w:rsidR="00B50DE5">
        <w:rPr>
          <w:rFonts w:ascii="Times New Roman" w:hAnsi="Times New Roman" w:cs="Times New Roman"/>
          <w:color w:val="000000"/>
          <w:sz w:val="23"/>
          <w:szCs w:val="23"/>
        </w:rPr>
        <w:t>setups</w:t>
      </w:r>
      <w:r>
        <w:rPr>
          <w:rFonts w:ascii="Times New Roman" w:hAnsi="Times New Roman" w:cs="Times New Roman"/>
          <w:color w:val="000000"/>
          <w:sz w:val="23"/>
          <w:szCs w:val="23"/>
        </w:rPr>
        <w:t xml:space="preserve">. </w:t>
      </w:r>
      <w:r w:rsidR="00547E5F">
        <w:rPr>
          <w:rFonts w:ascii="Times New Roman" w:hAnsi="Times New Roman" w:cs="Times New Roman"/>
          <w:color w:val="000000"/>
          <w:sz w:val="23"/>
          <w:szCs w:val="23"/>
        </w:rPr>
        <w:t>Catalo</w:t>
      </w:r>
      <w:r w:rsidR="00B50DE5">
        <w:rPr>
          <w:rFonts w:ascii="Times New Roman" w:hAnsi="Times New Roman" w:cs="Times New Roman"/>
          <w:color w:val="000000"/>
          <w:sz w:val="23"/>
          <w:szCs w:val="23"/>
        </w:rPr>
        <w:t>g your recordings in your</w:t>
      </w:r>
      <w:r>
        <w:rPr>
          <w:rFonts w:ascii="Times New Roman" w:hAnsi="Times New Roman" w:cs="Times New Roman"/>
          <w:color w:val="000000"/>
          <w:sz w:val="23"/>
          <w:szCs w:val="23"/>
        </w:rPr>
        <w:t xml:space="preserve"> notebook (don’t forget to note which mic setup you were using).</w:t>
      </w:r>
      <w:r w:rsidR="0097344C">
        <w:rPr>
          <w:rFonts w:ascii="Times New Roman" w:hAnsi="Times New Roman" w:cs="Times New Roman"/>
          <w:color w:val="000000"/>
          <w:sz w:val="23"/>
          <w:szCs w:val="23"/>
        </w:rPr>
        <w:t xml:space="preserve"> Make your first recording without using the headphones. Then, listen to what you recorded. For all recordings after your first one, be sure to monitor in the headphones as you are making them. The </w:t>
      </w:r>
      <w:r w:rsidR="00547E5F">
        <w:rPr>
          <w:rFonts w:ascii="Times New Roman" w:hAnsi="Times New Roman" w:cs="Times New Roman"/>
          <w:color w:val="000000"/>
          <w:sz w:val="23"/>
          <w:szCs w:val="23"/>
        </w:rPr>
        <w:t>Marantz digital recorder</w:t>
      </w:r>
      <w:r w:rsidR="0097344C">
        <w:rPr>
          <w:rFonts w:ascii="Times New Roman" w:hAnsi="Times New Roman" w:cs="Times New Roman"/>
          <w:color w:val="000000"/>
          <w:sz w:val="23"/>
          <w:szCs w:val="23"/>
        </w:rPr>
        <w:t xml:space="preserve"> only records what you hear in the headphones. </w:t>
      </w:r>
      <w:r w:rsidR="005560FF">
        <w:rPr>
          <w:rFonts w:ascii="Times New Roman" w:hAnsi="Times New Roman" w:cs="Times New Roman"/>
          <w:color w:val="000000"/>
          <w:sz w:val="23"/>
          <w:szCs w:val="23"/>
        </w:rPr>
        <w:t>In the second part of this lab, y</w:t>
      </w:r>
      <w:r w:rsidR="0097344C">
        <w:rPr>
          <w:rFonts w:ascii="Times New Roman" w:hAnsi="Times New Roman" w:cs="Times New Roman"/>
          <w:color w:val="000000"/>
          <w:sz w:val="23"/>
          <w:szCs w:val="23"/>
        </w:rPr>
        <w:t xml:space="preserve">ou will use your recordings </w:t>
      </w:r>
      <w:r w:rsidR="005560FF">
        <w:rPr>
          <w:rFonts w:ascii="Times New Roman" w:hAnsi="Times New Roman" w:cs="Times New Roman"/>
          <w:color w:val="000000"/>
          <w:sz w:val="23"/>
          <w:szCs w:val="23"/>
        </w:rPr>
        <w:t xml:space="preserve">for the </w:t>
      </w:r>
      <w:r w:rsidR="0097344C">
        <w:rPr>
          <w:rFonts w:ascii="Times New Roman" w:hAnsi="Times New Roman" w:cs="Times New Roman"/>
          <w:color w:val="000000"/>
          <w:sz w:val="23"/>
          <w:szCs w:val="23"/>
        </w:rPr>
        <w:t xml:space="preserve">analysis so </w:t>
      </w:r>
      <w:r w:rsidR="00547E5F">
        <w:rPr>
          <w:rFonts w:ascii="Times New Roman" w:hAnsi="Times New Roman" w:cs="Times New Roman"/>
          <w:color w:val="000000"/>
          <w:sz w:val="23"/>
          <w:szCs w:val="23"/>
        </w:rPr>
        <w:t xml:space="preserve">you must save these sounds (e.g. on a flash drive or email) </w:t>
      </w:r>
      <w:r w:rsidR="0097344C">
        <w:rPr>
          <w:rFonts w:ascii="Times New Roman" w:hAnsi="Times New Roman" w:cs="Times New Roman"/>
          <w:color w:val="000000"/>
          <w:sz w:val="23"/>
          <w:szCs w:val="23"/>
        </w:rPr>
        <w:t xml:space="preserve">when you are finished. </w:t>
      </w:r>
    </w:p>
    <w:p w:rsidR="00362728" w:rsidRPr="00754AA4" w:rsidRDefault="00362728" w:rsidP="00754AA4">
      <w:pPr>
        <w:pStyle w:val="Default"/>
      </w:pPr>
    </w:p>
    <w:p w:rsidR="00B05099" w:rsidRPr="004E36DF" w:rsidRDefault="0097344C" w:rsidP="004E36DF">
      <w:pPr>
        <w:pStyle w:val="CM14"/>
        <w:rPr>
          <w:b/>
          <w:bCs/>
          <w:color w:val="000000"/>
          <w:sz w:val="23"/>
          <w:szCs w:val="23"/>
        </w:rPr>
      </w:pPr>
      <w:r>
        <w:rPr>
          <w:b/>
          <w:bCs/>
          <w:color w:val="000000"/>
          <w:sz w:val="23"/>
          <w:szCs w:val="23"/>
        </w:rPr>
        <w:t xml:space="preserve">List </w:t>
      </w:r>
      <w:r w:rsidR="0069532A">
        <w:rPr>
          <w:b/>
          <w:bCs/>
          <w:color w:val="000000"/>
          <w:sz w:val="23"/>
          <w:szCs w:val="23"/>
        </w:rPr>
        <w:t>of Field Equipment</w:t>
      </w:r>
      <w:r>
        <w:rPr>
          <w:b/>
          <w:bCs/>
          <w:color w:val="000000"/>
          <w:sz w:val="23"/>
          <w:szCs w:val="23"/>
        </w:rPr>
        <w:t xml:space="preserve"> </w:t>
      </w:r>
    </w:p>
    <w:p w:rsidR="00B05099" w:rsidRPr="00B05099" w:rsidRDefault="0097344C" w:rsidP="00B05099">
      <w:pPr>
        <w:pStyle w:val="CM13"/>
        <w:jc w:val="both"/>
        <w:rPr>
          <w:rFonts w:ascii="Times" w:hAnsi="Times" w:cs="Times New Roman"/>
          <w:color w:val="000000"/>
          <w:sz w:val="23"/>
          <w:szCs w:val="23"/>
        </w:rPr>
      </w:pPr>
      <w:r w:rsidRPr="00B05099">
        <w:rPr>
          <w:rFonts w:ascii="Times" w:hAnsi="Times" w:cs="Times New Roman"/>
          <w:color w:val="000000"/>
          <w:sz w:val="23"/>
          <w:szCs w:val="23"/>
        </w:rPr>
        <w:t>Digit</w:t>
      </w:r>
      <w:r w:rsidR="00E10A04">
        <w:rPr>
          <w:rFonts w:ascii="Times" w:hAnsi="Times" w:cs="Times New Roman"/>
          <w:color w:val="000000"/>
          <w:sz w:val="23"/>
          <w:szCs w:val="23"/>
        </w:rPr>
        <w:t>al recorder (1) (this should be set to “Preset #1” under Menu&gt;Presets)</w:t>
      </w:r>
    </w:p>
    <w:p w:rsidR="00B05099" w:rsidRPr="00B05099" w:rsidRDefault="00D025BF" w:rsidP="00B05099">
      <w:pPr>
        <w:pStyle w:val="CM13"/>
        <w:jc w:val="both"/>
        <w:rPr>
          <w:rFonts w:ascii="Times" w:hAnsi="Times" w:cs="Times New Roman"/>
          <w:color w:val="000000"/>
          <w:sz w:val="23"/>
          <w:szCs w:val="23"/>
        </w:rPr>
      </w:pPr>
      <w:r>
        <w:rPr>
          <w:rFonts w:ascii="Times" w:hAnsi="Times" w:cs="Times New Roman"/>
          <w:color w:val="000000"/>
          <w:sz w:val="23"/>
          <w:szCs w:val="23"/>
        </w:rPr>
        <w:t>Shotgun (directional) or parabolic (omnidirectional) m</w:t>
      </w:r>
      <w:r w:rsidR="005560FF" w:rsidRPr="00B05099">
        <w:rPr>
          <w:rFonts w:ascii="Times" w:hAnsi="Times" w:cs="Times New Roman"/>
          <w:color w:val="000000"/>
          <w:sz w:val="23"/>
          <w:szCs w:val="23"/>
        </w:rPr>
        <w:t xml:space="preserve">icrophone (1) </w:t>
      </w:r>
    </w:p>
    <w:p w:rsidR="00B50DE5" w:rsidRDefault="0097344C" w:rsidP="00B05099">
      <w:pPr>
        <w:pStyle w:val="CM13"/>
        <w:jc w:val="both"/>
        <w:rPr>
          <w:rFonts w:ascii="Times" w:hAnsi="Times" w:cs="Times New Roman"/>
          <w:color w:val="000000"/>
          <w:sz w:val="23"/>
          <w:szCs w:val="23"/>
        </w:rPr>
      </w:pPr>
      <w:r w:rsidRPr="00B05099">
        <w:rPr>
          <w:rFonts w:ascii="Times" w:hAnsi="Times" w:cs="Times New Roman"/>
          <w:color w:val="000000"/>
          <w:sz w:val="23"/>
          <w:szCs w:val="23"/>
        </w:rPr>
        <w:t xml:space="preserve">Windscreen (1) </w:t>
      </w:r>
    </w:p>
    <w:p w:rsidR="00B05099" w:rsidRPr="00B50DE5" w:rsidRDefault="00B50DE5" w:rsidP="00B50DE5">
      <w:pPr>
        <w:pStyle w:val="Default"/>
        <w:rPr>
          <w:rFonts w:ascii="Times" w:hAnsi="Times"/>
        </w:rPr>
      </w:pPr>
      <w:r w:rsidRPr="00B50DE5">
        <w:rPr>
          <w:rFonts w:ascii="Times" w:hAnsi="Times"/>
        </w:rPr>
        <w:t>SPL meter (1)</w:t>
      </w:r>
    </w:p>
    <w:p w:rsidR="00B05099" w:rsidRPr="00B50DE5" w:rsidRDefault="0097344C" w:rsidP="00B05099">
      <w:pPr>
        <w:pStyle w:val="CM13"/>
        <w:jc w:val="both"/>
        <w:rPr>
          <w:rFonts w:ascii="Times" w:hAnsi="Times" w:cs="Times New Roman"/>
          <w:color w:val="000000"/>
          <w:sz w:val="23"/>
          <w:szCs w:val="23"/>
        </w:rPr>
      </w:pPr>
      <w:r w:rsidRPr="00B50DE5">
        <w:rPr>
          <w:rFonts w:ascii="Times" w:hAnsi="Times" w:cs="Times New Roman"/>
          <w:color w:val="000000"/>
          <w:sz w:val="23"/>
          <w:szCs w:val="23"/>
        </w:rPr>
        <w:t xml:space="preserve">Headphones </w:t>
      </w:r>
      <w:r w:rsidR="005560FF" w:rsidRPr="00B50DE5">
        <w:rPr>
          <w:rFonts w:ascii="Times" w:hAnsi="Times" w:cs="Times New Roman"/>
          <w:color w:val="000000"/>
          <w:sz w:val="23"/>
          <w:szCs w:val="23"/>
        </w:rPr>
        <w:t xml:space="preserve">(1) </w:t>
      </w:r>
    </w:p>
    <w:p w:rsidR="00B05099" w:rsidRPr="00B05099" w:rsidRDefault="00754AA4" w:rsidP="00B05099">
      <w:pPr>
        <w:pStyle w:val="CM13"/>
        <w:jc w:val="both"/>
        <w:rPr>
          <w:rFonts w:ascii="Times" w:hAnsi="Times" w:cs="Times New Roman"/>
          <w:color w:val="000000"/>
          <w:sz w:val="23"/>
          <w:szCs w:val="23"/>
        </w:rPr>
      </w:pPr>
      <w:r>
        <w:rPr>
          <w:rFonts w:ascii="Times" w:hAnsi="Times" w:cs="Times New Roman"/>
          <w:color w:val="000000"/>
          <w:sz w:val="23"/>
          <w:szCs w:val="23"/>
        </w:rPr>
        <w:t>Memory Card (1</w:t>
      </w:r>
      <w:r w:rsidR="00B05099" w:rsidRPr="00B05099">
        <w:rPr>
          <w:rFonts w:ascii="Times" w:hAnsi="Times" w:cs="Times New Roman"/>
          <w:color w:val="000000"/>
          <w:sz w:val="23"/>
          <w:szCs w:val="23"/>
        </w:rPr>
        <w:t>)</w:t>
      </w:r>
    </w:p>
    <w:p w:rsidR="00B05099" w:rsidRPr="00B05099" w:rsidRDefault="00B05099" w:rsidP="00B05099">
      <w:pPr>
        <w:pStyle w:val="Default"/>
        <w:jc w:val="both"/>
        <w:rPr>
          <w:rFonts w:ascii="Times" w:hAnsi="Times"/>
          <w:sz w:val="23"/>
        </w:rPr>
      </w:pPr>
      <w:r w:rsidRPr="00B05099">
        <w:rPr>
          <w:rFonts w:ascii="Times" w:hAnsi="Times"/>
          <w:sz w:val="23"/>
        </w:rPr>
        <w:t>AA Batteries (5)</w:t>
      </w:r>
    </w:p>
    <w:p w:rsidR="004E36DF" w:rsidRDefault="0097344C" w:rsidP="004E36DF">
      <w:pPr>
        <w:pStyle w:val="CM15"/>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 xml:space="preserve">Notebook </w:t>
      </w:r>
      <w:r w:rsidR="0069532A">
        <w:rPr>
          <w:rFonts w:ascii="Times New Roman" w:hAnsi="Times New Roman" w:cs="Times New Roman"/>
          <w:color w:val="000000"/>
          <w:sz w:val="23"/>
          <w:szCs w:val="23"/>
        </w:rPr>
        <w:t xml:space="preserve">and </w:t>
      </w:r>
      <w:r>
        <w:rPr>
          <w:rFonts w:ascii="Times New Roman" w:hAnsi="Times New Roman" w:cs="Times New Roman"/>
          <w:color w:val="000000"/>
          <w:sz w:val="23"/>
          <w:szCs w:val="23"/>
        </w:rPr>
        <w:t xml:space="preserve">Pencil </w:t>
      </w:r>
    </w:p>
    <w:p w:rsidR="004E36DF" w:rsidRDefault="004E36DF" w:rsidP="004E36DF">
      <w:pPr>
        <w:pStyle w:val="CM15"/>
        <w:rPr>
          <w:rFonts w:ascii="Times New Roman" w:hAnsi="Times New Roman" w:cs="Times New Roman"/>
          <w:color w:val="000000"/>
          <w:sz w:val="23"/>
          <w:szCs w:val="23"/>
        </w:rPr>
      </w:pPr>
    </w:p>
    <w:p w:rsidR="008F612E" w:rsidRPr="004E36DF" w:rsidRDefault="0097344C" w:rsidP="004E36DF">
      <w:pPr>
        <w:pStyle w:val="CM15"/>
        <w:rPr>
          <w:rFonts w:ascii="Times New Roman" w:hAnsi="Times New Roman" w:cs="Times New Roman"/>
          <w:color w:val="000000"/>
          <w:sz w:val="23"/>
          <w:szCs w:val="23"/>
        </w:rPr>
      </w:pPr>
      <w:r>
        <w:rPr>
          <w:b/>
          <w:bCs/>
          <w:color w:val="000000"/>
          <w:sz w:val="23"/>
          <w:szCs w:val="23"/>
        </w:rPr>
        <w:t xml:space="preserve">Cataloging Your Recordings in the Field </w:t>
      </w:r>
    </w:p>
    <w:p w:rsidR="002C3270" w:rsidRPr="007E6EBF" w:rsidRDefault="00622F5F" w:rsidP="006B3C1B">
      <w:pPr>
        <w:pStyle w:val="CM2"/>
        <w:rPr>
          <w:rFonts w:ascii="Times New Roman" w:hAnsi="Times New Roman" w:cs="Times New Roman"/>
          <w:b/>
          <w:bCs/>
          <w:color w:val="000000"/>
          <w:sz w:val="23"/>
          <w:szCs w:val="23"/>
        </w:rPr>
      </w:pPr>
      <w:r>
        <w:rPr>
          <w:rFonts w:ascii="Times New Roman" w:hAnsi="Times New Roman" w:cs="Times New Roman"/>
          <w:color w:val="000000"/>
          <w:sz w:val="23"/>
          <w:szCs w:val="23"/>
        </w:rPr>
        <w:t>Before making a recording of a sound, speak into your microphone in order to record, on the same track with each sound, relevant information regarding your recording.</w:t>
      </w:r>
      <w:r w:rsidR="0097344C">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Remember that you will make many recordings and you will not be able to remember which was what without these field notes. </w:t>
      </w:r>
      <w:r w:rsidR="0097344C">
        <w:rPr>
          <w:rFonts w:ascii="Times New Roman" w:hAnsi="Times New Roman" w:cs="Times New Roman"/>
          <w:color w:val="000000"/>
          <w:sz w:val="23"/>
          <w:szCs w:val="23"/>
        </w:rPr>
        <w:t>Begin each recording bout by saying who, where</w:t>
      </w:r>
      <w:r w:rsidR="0069532A">
        <w:rPr>
          <w:rFonts w:ascii="Times New Roman" w:hAnsi="Times New Roman" w:cs="Times New Roman"/>
          <w:color w:val="000000"/>
          <w:sz w:val="23"/>
          <w:szCs w:val="23"/>
        </w:rPr>
        <w:t>, when</w:t>
      </w:r>
      <w:r w:rsidR="0097344C">
        <w:rPr>
          <w:rFonts w:ascii="Times New Roman" w:hAnsi="Times New Roman" w:cs="Times New Roman"/>
          <w:color w:val="000000"/>
          <w:sz w:val="23"/>
          <w:szCs w:val="23"/>
        </w:rPr>
        <w:t xml:space="preserve"> and </w:t>
      </w:r>
      <w:r w:rsidR="0069532A">
        <w:rPr>
          <w:rFonts w:ascii="Times New Roman" w:hAnsi="Times New Roman" w:cs="Times New Roman"/>
          <w:color w:val="000000"/>
          <w:sz w:val="23"/>
          <w:szCs w:val="23"/>
        </w:rPr>
        <w:t>what</w:t>
      </w:r>
      <w:r w:rsidR="0097344C">
        <w:rPr>
          <w:rFonts w:ascii="Times New Roman" w:hAnsi="Times New Roman" w:cs="Times New Roman"/>
          <w:color w:val="000000"/>
          <w:sz w:val="23"/>
          <w:szCs w:val="23"/>
        </w:rPr>
        <w:t xml:space="preserve"> you are attempting to record. When you are working with ectothermic animals, like frogs and insects, it is necessary to record the temperature of the environment. In those cases, note the temperature as close to where the animal is signaling as possible. You should also make a note saying something about the general weather conditions: e.g. cloud cover, wind, vegetation. After each recording bout, </w:t>
      </w:r>
      <w:r w:rsidR="00306EEE">
        <w:rPr>
          <w:rFonts w:ascii="Times New Roman" w:hAnsi="Times New Roman" w:cs="Times New Roman"/>
          <w:color w:val="000000"/>
          <w:sz w:val="23"/>
          <w:szCs w:val="23"/>
        </w:rPr>
        <w:t>verbally record</w:t>
      </w:r>
      <w:r w:rsidR="0097344C">
        <w:rPr>
          <w:rFonts w:ascii="Times New Roman" w:hAnsi="Times New Roman" w:cs="Times New Roman"/>
          <w:color w:val="000000"/>
          <w:sz w:val="23"/>
          <w:szCs w:val="23"/>
        </w:rPr>
        <w:t xml:space="preserve"> what kind of sound it was, precisel</w:t>
      </w:r>
      <w:r w:rsidR="00306EEE">
        <w:rPr>
          <w:rFonts w:ascii="Times New Roman" w:hAnsi="Times New Roman" w:cs="Times New Roman"/>
          <w:color w:val="000000"/>
          <w:sz w:val="23"/>
          <w:szCs w:val="23"/>
        </w:rPr>
        <w:t xml:space="preserve">y where it was recorded, and the approximate </w:t>
      </w:r>
      <w:r w:rsidR="0097344C">
        <w:rPr>
          <w:rFonts w:ascii="Times New Roman" w:hAnsi="Times New Roman" w:cs="Times New Roman"/>
          <w:color w:val="000000"/>
          <w:sz w:val="23"/>
          <w:szCs w:val="23"/>
        </w:rPr>
        <w:t xml:space="preserve">distance from the microphone the animal was positioned. It is important to </w:t>
      </w:r>
      <w:r>
        <w:rPr>
          <w:rFonts w:ascii="Times New Roman" w:hAnsi="Times New Roman" w:cs="Times New Roman"/>
          <w:color w:val="000000"/>
          <w:sz w:val="23"/>
          <w:szCs w:val="23"/>
        </w:rPr>
        <w:t xml:space="preserve">also </w:t>
      </w:r>
      <w:r w:rsidR="0097344C">
        <w:rPr>
          <w:rFonts w:ascii="Times New Roman" w:hAnsi="Times New Roman" w:cs="Times New Roman"/>
          <w:color w:val="000000"/>
          <w:sz w:val="23"/>
          <w:szCs w:val="23"/>
        </w:rPr>
        <w:t xml:space="preserve">keep a catalog in your notebook with information on the type of sound, its position on the </w:t>
      </w:r>
      <w:r w:rsidR="00176D84">
        <w:rPr>
          <w:rFonts w:ascii="Times New Roman" w:hAnsi="Times New Roman" w:cs="Times New Roman"/>
          <w:color w:val="000000"/>
          <w:sz w:val="23"/>
          <w:szCs w:val="23"/>
        </w:rPr>
        <w:t>card</w:t>
      </w:r>
      <w:r w:rsidR="0097344C">
        <w:rPr>
          <w:rFonts w:ascii="Times New Roman" w:hAnsi="Times New Roman" w:cs="Times New Roman"/>
          <w:color w:val="000000"/>
          <w:sz w:val="23"/>
          <w:szCs w:val="23"/>
        </w:rPr>
        <w:t xml:space="preserve">, and where each sound was recorded and the temperature at the time of recording. Also, note things like the behavior of the animal as it was making the sound, its location, and other animals it might be responding to. You can try to do this as you are making the recordings, or it may be easier to do so at the end of each day. Here is an </w:t>
      </w:r>
      <w:r w:rsidR="0097344C" w:rsidRPr="007E6EBF">
        <w:rPr>
          <w:rFonts w:ascii="Times New Roman" w:hAnsi="Times New Roman" w:cs="Times New Roman"/>
          <w:b/>
          <w:bCs/>
          <w:color w:val="000000"/>
          <w:sz w:val="23"/>
          <w:szCs w:val="23"/>
        </w:rPr>
        <w:t xml:space="preserve">example of </w:t>
      </w:r>
      <w:r w:rsidR="00720B3C" w:rsidRPr="007E6EBF">
        <w:rPr>
          <w:rFonts w:ascii="Times New Roman" w:hAnsi="Times New Roman" w:cs="Times New Roman"/>
          <w:b/>
          <w:bCs/>
          <w:color w:val="000000"/>
          <w:sz w:val="23"/>
          <w:szCs w:val="23"/>
        </w:rPr>
        <w:t>a logbook:</w:t>
      </w:r>
    </w:p>
    <w:p w:rsidR="006B3C1B" w:rsidRPr="002C3270" w:rsidRDefault="006B3C1B" w:rsidP="002C3270">
      <w:pPr>
        <w:pStyle w:val="Default"/>
      </w:pPr>
    </w:p>
    <w:tbl>
      <w:tblPr>
        <w:tblStyle w:val="TableGrid"/>
        <w:tblpPr w:leftFromText="180" w:rightFromText="180" w:vertAnchor="text" w:horzAnchor="page" w:tblpX="1450" w:tblpY="82"/>
        <w:tblW w:w="0" w:type="auto"/>
        <w:tblLook w:val="00BF" w:firstRow="1" w:lastRow="0" w:firstColumn="1" w:lastColumn="0" w:noHBand="0" w:noVBand="0"/>
      </w:tblPr>
      <w:tblGrid>
        <w:gridCol w:w="1857"/>
        <w:gridCol w:w="1847"/>
        <w:gridCol w:w="1224"/>
        <w:gridCol w:w="2592"/>
        <w:gridCol w:w="1830"/>
      </w:tblGrid>
      <w:tr w:rsidR="002C3270">
        <w:tc>
          <w:tcPr>
            <w:tcW w:w="1915" w:type="dxa"/>
          </w:tcPr>
          <w:p w:rsidR="002C3270" w:rsidRPr="002C3270" w:rsidRDefault="002C3270" w:rsidP="002C3270">
            <w:pPr>
              <w:pStyle w:val="Default"/>
              <w:rPr>
                <w:rFonts w:ascii="Times New Roman" w:hAnsi="Times New Roman" w:cs="Times New Roman"/>
                <w:b/>
                <w:sz w:val="23"/>
                <w:szCs w:val="23"/>
              </w:rPr>
            </w:pPr>
            <w:r w:rsidRPr="002C3270">
              <w:rPr>
                <w:rFonts w:ascii="Times New Roman" w:hAnsi="Times New Roman" w:cs="Times New Roman"/>
                <w:b/>
                <w:sz w:val="23"/>
                <w:szCs w:val="23"/>
              </w:rPr>
              <w:t>Marantz track #</w:t>
            </w:r>
          </w:p>
        </w:tc>
        <w:tc>
          <w:tcPr>
            <w:tcW w:w="1915" w:type="dxa"/>
          </w:tcPr>
          <w:p w:rsidR="002C3270" w:rsidRPr="002C3270" w:rsidRDefault="002C3270" w:rsidP="002C3270">
            <w:pPr>
              <w:pStyle w:val="Default"/>
              <w:rPr>
                <w:rFonts w:ascii="Times New Roman" w:hAnsi="Times New Roman" w:cs="Times New Roman"/>
                <w:b/>
                <w:sz w:val="23"/>
                <w:szCs w:val="23"/>
              </w:rPr>
            </w:pPr>
            <w:r w:rsidRPr="002C3270">
              <w:rPr>
                <w:rFonts w:ascii="Times New Roman" w:hAnsi="Times New Roman" w:cs="Times New Roman"/>
                <w:b/>
                <w:sz w:val="23"/>
                <w:szCs w:val="23"/>
              </w:rPr>
              <w:t>Sound</w:t>
            </w:r>
          </w:p>
        </w:tc>
        <w:tc>
          <w:tcPr>
            <w:tcW w:w="1228" w:type="dxa"/>
          </w:tcPr>
          <w:p w:rsidR="002C3270" w:rsidRPr="002C3270" w:rsidRDefault="002C3270" w:rsidP="002C3270">
            <w:pPr>
              <w:pStyle w:val="Default"/>
              <w:rPr>
                <w:rFonts w:ascii="Times New Roman" w:hAnsi="Times New Roman" w:cs="Times New Roman"/>
                <w:b/>
                <w:sz w:val="23"/>
                <w:szCs w:val="23"/>
              </w:rPr>
            </w:pPr>
            <w:r w:rsidRPr="002C3270">
              <w:rPr>
                <w:rFonts w:ascii="Times New Roman" w:hAnsi="Times New Roman" w:cs="Times New Roman"/>
                <w:b/>
                <w:sz w:val="23"/>
                <w:szCs w:val="23"/>
              </w:rPr>
              <w:t xml:space="preserve">Date/time </w:t>
            </w:r>
          </w:p>
        </w:tc>
        <w:tc>
          <w:tcPr>
            <w:tcW w:w="2602" w:type="dxa"/>
          </w:tcPr>
          <w:p w:rsidR="002C3270" w:rsidRPr="002C3270" w:rsidRDefault="002C3270" w:rsidP="002C3270">
            <w:pPr>
              <w:pStyle w:val="Default"/>
              <w:rPr>
                <w:rFonts w:ascii="Times New Roman" w:hAnsi="Times New Roman" w:cs="Times New Roman"/>
                <w:b/>
                <w:sz w:val="23"/>
                <w:szCs w:val="23"/>
              </w:rPr>
            </w:pPr>
            <w:r w:rsidRPr="002C3270">
              <w:rPr>
                <w:rFonts w:ascii="Times New Roman" w:hAnsi="Times New Roman" w:cs="Times New Roman"/>
                <w:b/>
                <w:sz w:val="23"/>
                <w:szCs w:val="23"/>
              </w:rPr>
              <w:t>Location/Observations</w:t>
            </w:r>
          </w:p>
        </w:tc>
        <w:tc>
          <w:tcPr>
            <w:tcW w:w="1916" w:type="dxa"/>
          </w:tcPr>
          <w:p w:rsidR="002C3270" w:rsidRPr="002C3270" w:rsidRDefault="002C3270" w:rsidP="002C3270">
            <w:pPr>
              <w:pStyle w:val="Default"/>
              <w:rPr>
                <w:rFonts w:ascii="Times New Roman" w:hAnsi="Times New Roman" w:cs="Times New Roman"/>
                <w:b/>
                <w:sz w:val="23"/>
                <w:szCs w:val="23"/>
              </w:rPr>
            </w:pPr>
            <w:r w:rsidRPr="002C3270">
              <w:rPr>
                <w:rFonts w:ascii="Times New Roman" w:hAnsi="Times New Roman" w:cs="Times New Roman"/>
                <w:b/>
                <w:sz w:val="23"/>
                <w:szCs w:val="23"/>
              </w:rPr>
              <w:t>SPL (dB)</w:t>
            </w:r>
          </w:p>
        </w:tc>
      </w:tr>
      <w:tr w:rsidR="002C3270">
        <w:tc>
          <w:tcPr>
            <w:tcW w:w="1915" w:type="dxa"/>
          </w:tcPr>
          <w:p w:rsidR="002C3270" w:rsidRDefault="002C3270" w:rsidP="002C3270">
            <w:pPr>
              <w:pStyle w:val="Default"/>
              <w:rPr>
                <w:rFonts w:ascii="Times New Roman" w:hAnsi="Times New Roman" w:cs="Times New Roman"/>
                <w:sz w:val="23"/>
                <w:szCs w:val="23"/>
              </w:rPr>
            </w:pPr>
            <w:r>
              <w:rPr>
                <w:rFonts w:ascii="Times New Roman" w:hAnsi="Times New Roman" w:cs="Times New Roman"/>
                <w:sz w:val="23"/>
                <w:szCs w:val="23"/>
              </w:rPr>
              <w:t>000-020</w:t>
            </w:r>
          </w:p>
        </w:tc>
        <w:tc>
          <w:tcPr>
            <w:tcW w:w="1915" w:type="dxa"/>
          </w:tcPr>
          <w:p w:rsidR="002C3270" w:rsidRDefault="002C3270" w:rsidP="002C3270">
            <w:pPr>
              <w:pStyle w:val="Default"/>
              <w:rPr>
                <w:rFonts w:ascii="Times New Roman" w:hAnsi="Times New Roman" w:cs="Times New Roman"/>
                <w:sz w:val="23"/>
                <w:szCs w:val="23"/>
              </w:rPr>
            </w:pPr>
            <w:r>
              <w:rPr>
                <w:rFonts w:ascii="Times New Roman" w:hAnsi="Times New Roman" w:cs="Times New Roman"/>
                <w:sz w:val="23"/>
                <w:szCs w:val="23"/>
              </w:rPr>
              <w:t>Gray squirrel calls</w:t>
            </w:r>
          </w:p>
        </w:tc>
        <w:tc>
          <w:tcPr>
            <w:tcW w:w="1228" w:type="dxa"/>
          </w:tcPr>
          <w:p w:rsidR="002C3270" w:rsidRDefault="00500050" w:rsidP="002C3270">
            <w:pPr>
              <w:pStyle w:val="Default"/>
              <w:rPr>
                <w:rFonts w:ascii="Times New Roman" w:hAnsi="Times New Roman" w:cs="Times New Roman"/>
                <w:sz w:val="23"/>
                <w:szCs w:val="23"/>
              </w:rPr>
            </w:pPr>
            <w:r>
              <w:rPr>
                <w:rFonts w:ascii="Times New Roman" w:hAnsi="Times New Roman" w:cs="Times New Roman"/>
                <w:sz w:val="23"/>
                <w:szCs w:val="23"/>
              </w:rPr>
              <w:t>1/30/16</w:t>
            </w:r>
            <w:r w:rsidR="002C3270">
              <w:rPr>
                <w:rFonts w:ascii="Times New Roman" w:hAnsi="Times New Roman" w:cs="Times New Roman"/>
                <w:sz w:val="23"/>
                <w:szCs w:val="23"/>
              </w:rPr>
              <w:t>; 14:00</w:t>
            </w:r>
          </w:p>
        </w:tc>
        <w:tc>
          <w:tcPr>
            <w:tcW w:w="2602" w:type="dxa"/>
          </w:tcPr>
          <w:p w:rsidR="002C3270" w:rsidRDefault="002C3270" w:rsidP="002C3270">
            <w:pPr>
              <w:pStyle w:val="Default"/>
              <w:rPr>
                <w:rFonts w:ascii="Times New Roman" w:hAnsi="Times New Roman" w:cs="Times New Roman"/>
                <w:sz w:val="23"/>
                <w:szCs w:val="23"/>
              </w:rPr>
            </w:pPr>
            <w:r>
              <w:rPr>
                <w:rFonts w:ascii="Times New Roman" w:hAnsi="Times New Roman" w:cs="Times New Roman"/>
                <w:sz w:val="23"/>
                <w:szCs w:val="23"/>
              </w:rPr>
              <w:t>North end of Crum</w:t>
            </w:r>
          </w:p>
          <w:p w:rsidR="002C3270" w:rsidRDefault="002C3270" w:rsidP="002C3270">
            <w:pPr>
              <w:pStyle w:val="Default"/>
              <w:rPr>
                <w:rFonts w:ascii="Times New Roman" w:hAnsi="Times New Roman" w:cs="Times New Roman"/>
                <w:sz w:val="23"/>
                <w:szCs w:val="23"/>
              </w:rPr>
            </w:pPr>
            <w:r>
              <w:rPr>
                <w:rFonts w:ascii="Times New Roman" w:hAnsi="Times New Roman" w:cs="Times New Roman"/>
                <w:sz w:val="22"/>
                <w:szCs w:val="22"/>
              </w:rPr>
              <w:t>8°C, parabolic mic</w:t>
            </w:r>
          </w:p>
        </w:tc>
        <w:tc>
          <w:tcPr>
            <w:tcW w:w="1916" w:type="dxa"/>
          </w:tcPr>
          <w:p w:rsidR="002C3270" w:rsidRDefault="002C3270" w:rsidP="002C3270">
            <w:pPr>
              <w:pStyle w:val="Default"/>
              <w:rPr>
                <w:rFonts w:ascii="Times New Roman" w:hAnsi="Times New Roman" w:cs="Times New Roman"/>
                <w:sz w:val="23"/>
                <w:szCs w:val="23"/>
              </w:rPr>
            </w:pPr>
            <w:r>
              <w:rPr>
                <w:rFonts w:ascii="Times New Roman" w:hAnsi="Times New Roman" w:cs="Times New Roman"/>
                <w:sz w:val="23"/>
                <w:szCs w:val="23"/>
              </w:rPr>
              <w:t>59 dB</w:t>
            </w:r>
          </w:p>
        </w:tc>
      </w:tr>
      <w:tr w:rsidR="00500050">
        <w:tc>
          <w:tcPr>
            <w:tcW w:w="1915" w:type="dxa"/>
          </w:tcPr>
          <w:p w:rsidR="00500050" w:rsidRDefault="00500050" w:rsidP="00500050">
            <w:pPr>
              <w:pStyle w:val="Default"/>
              <w:rPr>
                <w:rFonts w:ascii="Times New Roman" w:hAnsi="Times New Roman" w:cs="Times New Roman"/>
                <w:sz w:val="23"/>
                <w:szCs w:val="23"/>
              </w:rPr>
            </w:pPr>
            <w:r>
              <w:rPr>
                <w:rFonts w:ascii="Times New Roman" w:hAnsi="Times New Roman" w:cs="Times New Roman"/>
                <w:sz w:val="23"/>
                <w:szCs w:val="23"/>
              </w:rPr>
              <w:t>005</w:t>
            </w:r>
          </w:p>
        </w:tc>
        <w:tc>
          <w:tcPr>
            <w:tcW w:w="1915" w:type="dxa"/>
          </w:tcPr>
          <w:p w:rsidR="00500050" w:rsidRDefault="00A4323E" w:rsidP="00500050">
            <w:pPr>
              <w:pStyle w:val="Default"/>
              <w:rPr>
                <w:rFonts w:ascii="Times New Roman" w:hAnsi="Times New Roman" w:cs="Times New Roman"/>
                <w:sz w:val="23"/>
                <w:szCs w:val="23"/>
              </w:rPr>
            </w:pPr>
            <w:r>
              <w:rPr>
                <w:rFonts w:ascii="Times New Roman" w:hAnsi="Times New Roman" w:cs="Times New Roman"/>
                <w:sz w:val="23"/>
                <w:szCs w:val="23"/>
              </w:rPr>
              <w:t>Owl call @ 1m</w:t>
            </w:r>
            <w:r w:rsidR="00500050">
              <w:rPr>
                <w:rFonts w:ascii="Times New Roman" w:hAnsi="Times New Roman" w:cs="Times New Roman"/>
                <w:sz w:val="23"/>
                <w:szCs w:val="23"/>
              </w:rPr>
              <w:t xml:space="preserve"> </w:t>
            </w:r>
          </w:p>
        </w:tc>
        <w:tc>
          <w:tcPr>
            <w:tcW w:w="1228" w:type="dxa"/>
          </w:tcPr>
          <w:p w:rsidR="00500050" w:rsidRDefault="00500050" w:rsidP="00500050">
            <w:pPr>
              <w:pStyle w:val="Default"/>
              <w:rPr>
                <w:rFonts w:ascii="Times New Roman" w:hAnsi="Times New Roman" w:cs="Times New Roman"/>
                <w:sz w:val="23"/>
                <w:szCs w:val="23"/>
              </w:rPr>
            </w:pPr>
            <w:r>
              <w:rPr>
                <w:rFonts w:ascii="Times New Roman" w:hAnsi="Times New Roman" w:cs="Times New Roman"/>
                <w:sz w:val="23"/>
                <w:szCs w:val="23"/>
              </w:rPr>
              <w:t>1/30/16; 14:20</w:t>
            </w:r>
          </w:p>
        </w:tc>
        <w:tc>
          <w:tcPr>
            <w:tcW w:w="2602" w:type="dxa"/>
          </w:tcPr>
          <w:p w:rsidR="00500050" w:rsidRDefault="00500050" w:rsidP="00500050">
            <w:pPr>
              <w:pStyle w:val="Default"/>
              <w:rPr>
                <w:rFonts w:ascii="Times New Roman" w:hAnsi="Times New Roman" w:cs="Times New Roman"/>
                <w:sz w:val="23"/>
                <w:szCs w:val="23"/>
              </w:rPr>
            </w:pPr>
            <w:r w:rsidRPr="005C3A43">
              <w:rPr>
                <w:rFonts w:ascii="Times New Roman" w:hAnsi="Times New Roman" w:cs="Times New Roman"/>
                <w:sz w:val="22"/>
                <w:szCs w:val="22"/>
              </w:rPr>
              <w:t>-</w:t>
            </w:r>
            <w:r>
              <w:rPr>
                <w:rFonts w:ascii="Times New Roman" w:hAnsi="Times New Roman" w:cs="Times New Roman"/>
                <w:sz w:val="22"/>
                <w:szCs w:val="22"/>
              </w:rPr>
              <w:t xml:space="preserve"> playback </w:t>
            </w:r>
            <w:r w:rsidR="00A4323E">
              <w:rPr>
                <w:rFonts w:ascii="Times New Roman" w:hAnsi="Times New Roman" w:cs="Times New Roman"/>
                <w:sz w:val="22"/>
                <w:szCs w:val="22"/>
              </w:rPr>
              <w:t>1</w:t>
            </w:r>
            <w:r w:rsidRPr="005C3A43">
              <w:rPr>
                <w:rFonts w:ascii="Times New Roman" w:hAnsi="Times New Roman" w:cs="Times New Roman"/>
                <w:sz w:val="22"/>
                <w:szCs w:val="22"/>
              </w:rPr>
              <w:t>m distance</w:t>
            </w:r>
            <w:r>
              <w:rPr>
                <w:rFonts w:ascii="Times New Roman" w:hAnsi="Times New Roman" w:cs="Times New Roman"/>
                <w:sz w:val="22"/>
                <w:szCs w:val="22"/>
              </w:rPr>
              <w:t>;</w:t>
            </w:r>
          </w:p>
        </w:tc>
        <w:tc>
          <w:tcPr>
            <w:tcW w:w="1916" w:type="dxa"/>
          </w:tcPr>
          <w:p w:rsidR="00500050" w:rsidRDefault="00500050" w:rsidP="00500050">
            <w:pPr>
              <w:pStyle w:val="Default"/>
              <w:rPr>
                <w:rFonts w:ascii="Times New Roman" w:hAnsi="Times New Roman" w:cs="Times New Roman"/>
                <w:sz w:val="23"/>
                <w:szCs w:val="23"/>
              </w:rPr>
            </w:pPr>
            <w:r>
              <w:rPr>
                <w:rFonts w:ascii="Times New Roman" w:hAnsi="Times New Roman" w:cs="Times New Roman"/>
                <w:sz w:val="23"/>
                <w:szCs w:val="23"/>
              </w:rPr>
              <w:t>76 dB</w:t>
            </w:r>
          </w:p>
        </w:tc>
      </w:tr>
      <w:tr w:rsidR="00500050">
        <w:tc>
          <w:tcPr>
            <w:tcW w:w="1915" w:type="dxa"/>
          </w:tcPr>
          <w:p w:rsidR="00500050" w:rsidRDefault="00500050" w:rsidP="00500050">
            <w:pPr>
              <w:pStyle w:val="Default"/>
              <w:rPr>
                <w:rFonts w:ascii="Times New Roman" w:hAnsi="Times New Roman" w:cs="Times New Roman"/>
                <w:sz w:val="23"/>
                <w:szCs w:val="23"/>
              </w:rPr>
            </w:pPr>
            <w:r>
              <w:rPr>
                <w:rFonts w:ascii="Times New Roman" w:hAnsi="Times New Roman" w:cs="Times New Roman"/>
                <w:sz w:val="23"/>
                <w:szCs w:val="23"/>
              </w:rPr>
              <w:t>006</w:t>
            </w:r>
          </w:p>
        </w:tc>
        <w:tc>
          <w:tcPr>
            <w:tcW w:w="1915" w:type="dxa"/>
          </w:tcPr>
          <w:p w:rsidR="00500050" w:rsidRDefault="00A4323E" w:rsidP="00500050">
            <w:pPr>
              <w:pStyle w:val="Default"/>
              <w:rPr>
                <w:rFonts w:ascii="Times New Roman" w:hAnsi="Times New Roman" w:cs="Times New Roman"/>
                <w:sz w:val="23"/>
                <w:szCs w:val="23"/>
              </w:rPr>
            </w:pPr>
            <w:r>
              <w:rPr>
                <w:rFonts w:ascii="Times New Roman" w:hAnsi="Times New Roman" w:cs="Times New Roman"/>
                <w:sz w:val="23"/>
                <w:szCs w:val="23"/>
              </w:rPr>
              <w:t>Owl call @ 6m</w:t>
            </w:r>
          </w:p>
        </w:tc>
        <w:tc>
          <w:tcPr>
            <w:tcW w:w="1228" w:type="dxa"/>
          </w:tcPr>
          <w:p w:rsidR="00500050" w:rsidRDefault="00500050" w:rsidP="00500050">
            <w:pPr>
              <w:pStyle w:val="Default"/>
              <w:rPr>
                <w:rFonts w:ascii="Times New Roman" w:hAnsi="Times New Roman" w:cs="Times New Roman"/>
                <w:sz w:val="23"/>
                <w:szCs w:val="23"/>
              </w:rPr>
            </w:pPr>
            <w:r>
              <w:rPr>
                <w:rFonts w:ascii="Times New Roman" w:hAnsi="Times New Roman" w:cs="Times New Roman"/>
                <w:sz w:val="23"/>
                <w:szCs w:val="23"/>
              </w:rPr>
              <w:t>1/30/16; 14:30</w:t>
            </w:r>
          </w:p>
        </w:tc>
        <w:tc>
          <w:tcPr>
            <w:tcW w:w="2602" w:type="dxa"/>
          </w:tcPr>
          <w:p w:rsidR="00500050" w:rsidRDefault="00500050" w:rsidP="00500050">
            <w:pPr>
              <w:pStyle w:val="Default"/>
              <w:rPr>
                <w:rFonts w:ascii="Times New Roman" w:hAnsi="Times New Roman" w:cs="Times New Roman"/>
                <w:sz w:val="23"/>
                <w:szCs w:val="23"/>
              </w:rPr>
            </w:pPr>
            <w:r w:rsidRPr="005C3A43">
              <w:rPr>
                <w:rFonts w:ascii="Times New Roman" w:hAnsi="Times New Roman" w:cs="Times New Roman"/>
                <w:sz w:val="22"/>
                <w:szCs w:val="22"/>
              </w:rPr>
              <w:t>-</w:t>
            </w:r>
            <w:r>
              <w:rPr>
                <w:rFonts w:ascii="Times New Roman" w:hAnsi="Times New Roman" w:cs="Times New Roman"/>
                <w:sz w:val="22"/>
                <w:szCs w:val="22"/>
              </w:rPr>
              <w:t xml:space="preserve">playback at </w:t>
            </w:r>
            <w:r w:rsidR="00A4323E">
              <w:rPr>
                <w:rFonts w:ascii="Times New Roman" w:hAnsi="Times New Roman" w:cs="Times New Roman"/>
                <w:sz w:val="22"/>
                <w:szCs w:val="22"/>
              </w:rPr>
              <w:t>6</w:t>
            </w:r>
            <w:r>
              <w:rPr>
                <w:rFonts w:ascii="Times New Roman" w:hAnsi="Times New Roman" w:cs="Times New Roman"/>
                <w:sz w:val="22"/>
                <w:szCs w:val="22"/>
              </w:rPr>
              <w:t>m</w:t>
            </w:r>
          </w:p>
        </w:tc>
        <w:tc>
          <w:tcPr>
            <w:tcW w:w="1916" w:type="dxa"/>
          </w:tcPr>
          <w:p w:rsidR="00500050" w:rsidRDefault="00500050" w:rsidP="00500050">
            <w:pPr>
              <w:pStyle w:val="Default"/>
              <w:rPr>
                <w:rFonts w:ascii="Times New Roman" w:hAnsi="Times New Roman" w:cs="Times New Roman"/>
                <w:sz w:val="23"/>
                <w:szCs w:val="23"/>
              </w:rPr>
            </w:pPr>
            <w:r>
              <w:rPr>
                <w:rFonts w:ascii="Times New Roman" w:hAnsi="Times New Roman" w:cs="Times New Roman"/>
                <w:sz w:val="23"/>
                <w:szCs w:val="23"/>
              </w:rPr>
              <w:t>70 dB</w:t>
            </w:r>
          </w:p>
        </w:tc>
      </w:tr>
    </w:tbl>
    <w:p w:rsidR="006B3C1B" w:rsidRDefault="006B3C1B" w:rsidP="006B3C1B">
      <w:pPr>
        <w:pStyle w:val="Default"/>
      </w:pPr>
    </w:p>
    <w:p w:rsidR="002C3270" w:rsidRDefault="0097344C" w:rsidP="006B3C1B">
      <w:pPr>
        <w:pStyle w:val="Default"/>
        <w:rPr>
          <w:rFonts w:ascii="Times New Roman" w:hAnsi="Times New Roman" w:cs="Times New Roman"/>
          <w:sz w:val="23"/>
          <w:szCs w:val="23"/>
        </w:rPr>
      </w:pPr>
      <w:r>
        <w:rPr>
          <w:rFonts w:ascii="Times New Roman" w:hAnsi="Times New Roman" w:cs="Times New Roman"/>
          <w:sz w:val="23"/>
          <w:szCs w:val="23"/>
        </w:rPr>
        <w:t xml:space="preserve">To record the position of the signal on the </w:t>
      </w:r>
      <w:r w:rsidR="00622F5F">
        <w:rPr>
          <w:rFonts w:ascii="Times New Roman" w:hAnsi="Times New Roman" w:cs="Times New Roman"/>
          <w:sz w:val="23"/>
          <w:szCs w:val="23"/>
        </w:rPr>
        <w:t>track</w:t>
      </w:r>
      <w:r>
        <w:rPr>
          <w:rFonts w:ascii="Times New Roman" w:hAnsi="Times New Roman" w:cs="Times New Roman"/>
          <w:sz w:val="23"/>
          <w:szCs w:val="23"/>
        </w:rPr>
        <w:t xml:space="preserve">, </w:t>
      </w:r>
      <w:r w:rsidR="00622F5F">
        <w:rPr>
          <w:rFonts w:ascii="Times New Roman" w:hAnsi="Times New Roman" w:cs="Times New Roman"/>
          <w:sz w:val="23"/>
          <w:szCs w:val="23"/>
        </w:rPr>
        <w:t>scroll through th</w:t>
      </w:r>
      <w:r w:rsidR="00E2757C">
        <w:rPr>
          <w:rFonts w:ascii="Times New Roman" w:hAnsi="Times New Roman" w:cs="Times New Roman"/>
          <w:sz w:val="23"/>
          <w:szCs w:val="23"/>
        </w:rPr>
        <w:t>e track and note the time (format: 00:00</w:t>
      </w:r>
      <w:r w:rsidR="00622F5F">
        <w:rPr>
          <w:rFonts w:ascii="Times New Roman" w:hAnsi="Times New Roman" w:cs="Times New Roman"/>
          <w:sz w:val="23"/>
          <w:szCs w:val="23"/>
        </w:rPr>
        <w:t>) when the sound begins</w:t>
      </w:r>
      <w:r>
        <w:rPr>
          <w:rFonts w:ascii="Times New Roman" w:hAnsi="Times New Roman" w:cs="Times New Roman"/>
          <w:sz w:val="23"/>
          <w:szCs w:val="23"/>
        </w:rPr>
        <w:t xml:space="preserve">. </w:t>
      </w:r>
    </w:p>
    <w:p w:rsidR="00B36F85" w:rsidRDefault="00B36F85">
      <w:pPr>
        <w:pStyle w:val="Default"/>
        <w:rPr>
          <w:color w:val="auto"/>
        </w:rPr>
      </w:pPr>
    </w:p>
    <w:p w:rsidR="00B36F85" w:rsidRDefault="0097344C">
      <w:pPr>
        <w:pStyle w:val="CM2"/>
        <w:rPr>
          <w:sz w:val="23"/>
          <w:szCs w:val="23"/>
        </w:rPr>
      </w:pPr>
      <w:r>
        <w:rPr>
          <w:b/>
          <w:bCs/>
          <w:sz w:val="23"/>
          <w:szCs w:val="23"/>
        </w:rPr>
        <w:t xml:space="preserve">Using Recording Equipment </w:t>
      </w:r>
    </w:p>
    <w:p w:rsidR="00B36F85" w:rsidRPr="00E2757C" w:rsidRDefault="00E2757C">
      <w:pPr>
        <w:pStyle w:val="CM15"/>
        <w:spacing w:after="295" w:line="283" w:lineRule="atLeast"/>
        <w:ind w:right="222"/>
        <w:rPr>
          <w:rFonts w:ascii="Times New Roman" w:hAnsi="Times New Roman" w:cs="Times New Roman"/>
          <w:sz w:val="23"/>
          <w:szCs w:val="23"/>
          <w:u w:val="single"/>
        </w:rPr>
      </w:pPr>
      <w:r>
        <w:rPr>
          <w:rFonts w:ascii="Times New Roman" w:hAnsi="Times New Roman" w:cs="Times New Roman"/>
          <w:sz w:val="23"/>
          <w:szCs w:val="23"/>
        </w:rPr>
        <w:t>Recording sound is a relatively</w:t>
      </w:r>
      <w:r w:rsidR="0097344C">
        <w:rPr>
          <w:rFonts w:ascii="Times New Roman" w:hAnsi="Times New Roman" w:cs="Times New Roman"/>
          <w:sz w:val="23"/>
          <w:szCs w:val="23"/>
        </w:rPr>
        <w:t xml:space="preserve"> straightforward procedure, not much different from recording a lecture or interviewing your grandmother. However, animal signals present some special problems that these other things do not. </w:t>
      </w:r>
      <w:r w:rsidR="0097344C" w:rsidRPr="007B276F">
        <w:rPr>
          <w:rFonts w:ascii="Times New Roman" w:hAnsi="Times New Roman" w:cs="Times New Roman"/>
          <w:sz w:val="23"/>
          <w:szCs w:val="23"/>
          <w:u w:val="single"/>
        </w:rPr>
        <w:t xml:space="preserve">In general, there are three major issues to be aware of: </w:t>
      </w:r>
      <w:r w:rsidR="0097344C" w:rsidRPr="00E2757C">
        <w:rPr>
          <w:rFonts w:ascii="Times New Roman" w:hAnsi="Times New Roman" w:cs="Times New Roman"/>
          <w:b/>
          <w:sz w:val="23"/>
          <w:szCs w:val="23"/>
          <w:u w:val="single"/>
        </w:rPr>
        <w:t>clipping</w:t>
      </w:r>
      <w:r w:rsidR="0097344C" w:rsidRPr="007B276F">
        <w:rPr>
          <w:rFonts w:ascii="Times New Roman" w:hAnsi="Times New Roman" w:cs="Times New Roman"/>
          <w:sz w:val="23"/>
          <w:szCs w:val="23"/>
          <w:u w:val="single"/>
        </w:rPr>
        <w:t xml:space="preserve">, </w:t>
      </w:r>
      <w:r w:rsidR="0097344C" w:rsidRPr="00E2757C">
        <w:rPr>
          <w:rFonts w:ascii="Times New Roman" w:hAnsi="Times New Roman" w:cs="Times New Roman"/>
          <w:b/>
          <w:sz w:val="23"/>
          <w:szCs w:val="23"/>
          <w:u w:val="single"/>
        </w:rPr>
        <w:t>noise</w:t>
      </w:r>
      <w:r w:rsidR="0097344C" w:rsidRPr="007B276F">
        <w:rPr>
          <w:rFonts w:ascii="Times New Roman" w:hAnsi="Times New Roman" w:cs="Times New Roman"/>
          <w:sz w:val="23"/>
          <w:szCs w:val="23"/>
          <w:u w:val="single"/>
        </w:rPr>
        <w:t xml:space="preserve">, and </w:t>
      </w:r>
      <w:r w:rsidR="0097344C" w:rsidRPr="00E2757C">
        <w:rPr>
          <w:rFonts w:ascii="Times New Roman" w:hAnsi="Times New Roman" w:cs="Times New Roman"/>
          <w:b/>
          <w:sz w:val="23"/>
          <w:szCs w:val="23"/>
          <w:u w:val="single"/>
        </w:rPr>
        <w:t>signal calibration</w:t>
      </w:r>
      <w:r w:rsidR="0097344C" w:rsidRPr="007B276F">
        <w:rPr>
          <w:rFonts w:ascii="Times New Roman" w:hAnsi="Times New Roman" w:cs="Times New Roman"/>
          <w:sz w:val="23"/>
          <w:szCs w:val="23"/>
          <w:u w:val="single"/>
        </w:rPr>
        <w:t>.</w:t>
      </w:r>
      <w:r w:rsidR="0097344C">
        <w:rPr>
          <w:rFonts w:ascii="Times New Roman" w:hAnsi="Times New Roman" w:cs="Times New Roman"/>
          <w:sz w:val="23"/>
          <w:szCs w:val="23"/>
        </w:rPr>
        <w:t xml:space="preserve"> Other problems include selecting equipment that is capable of detecting the sound you are interested in. Since we will all be using the same equipment here, this will not present so great a problem. </w:t>
      </w:r>
    </w:p>
    <w:p w:rsidR="00B36F85" w:rsidRDefault="0097344C">
      <w:pPr>
        <w:pStyle w:val="CM2"/>
        <w:rPr>
          <w:rFonts w:ascii="Times New Roman" w:hAnsi="Times New Roman" w:cs="Times New Roman"/>
          <w:sz w:val="23"/>
          <w:szCs w:val="23"/>
        </w:rPr>
      </w:pPr>
      <w:r>
        <w:rPr>
          <w:rFonts w:ascii="Times New Roman" w:hAnsi="Times New Roman" w:cs="Times New Roman"/>
          <w:b/>
          <w:bCs/>
          <w:sz w:val="23"/>
          <w:szCs w:val="23"/>
        </w:rPr>
        <w:t xml:space="preserve">Clipping </w:t>
      </w:r>
    </w:p>
    <w:p w:rsidR="009F661E" w:rsidRDefault="0097344C" w:rsidP="009F661E">
      <w:pPr>
        <w:pStyle w:val="CM16"/>
        <w:spacing w:line="293" w:lineRule="atLeast"/>
        <w:rPr>
          <w:rFonts w:ascii="Times New Roman" w:hAnsi="Times New Roman" w:cs="Times New Roman"/>
          <w:sz w:val="23"/>
          <w:szCs w:val="23"/>
        </w:rPr>
      </w:pPr>
      <w:r>
        <w:rPr>
          <w:rFonts w:ascii="Times New Roman" w:hAnsi="Times New Roman" w:cs="Times New Roman"/>
          <w:sz w:val="23"/>
          <w:szCs w:val="23"/>
        </w:rPr>
        <w:t xml:space="preserve">Sounds vary a great deal in amplitude. If the amplitude of the sound exceeds the maximum </w:t>
      </w:r>
      <w:r w:rsidR="00DA6219">
        <w:rPr>
          <w:rFonts w:ascii="Times New Roman" w:hAnsi="Times New Roman" w:cs="Times New Roman"/>
          <w:sz w:val="23"/>
          <w:szCs w:val="23"/>
        </w:rPr>
        <w:t xml:space="preserve">threshold </w:t>
      </w:r>
      <w:r>
        <w:rPr>
          <w:rFonts w:ascii="Times New Roman" w:hAnsi="Times New Roman" w:cs="Times New Roman"/>
          <w:sz w:val="23"/>
          <w:szCs w:val="23"/>
        </w:rPr>
        <w:t xml:space="preserve">on the recorder, the signal will be clipped. This will cause you to lose parts of the signal. The figure below shows a normal signal (left) and a clipped (right) for comparison. The recording level can be adjusted on the tape recorders we use in this lab. Choose a recording level </w:t>
      </w:r>
      <w:r w:rsidR="007B276F">
        <w:rPr>
          <w:rFonts w:ascii="Times New Roman" w:hAnsi="Times New Roman" w:cs="Times New Roman"/>
          <w:sz w:val="23"/>
          <w:szCs w:val="23"/>
        </w:rPr>
        <w:t xml:space="preserve">for each sound </w:t>
      </w:r>
      <w:r>
        <w:rPr>
          <w:rFonts w:ascii="Times New Roman" w:hAnsi="Times New Roman" w:cs="Times New Roman"/>
          <w:sz w:val="23"/>
          <w:szCs w:val="23"/>
        </w:rPr>
        <w:t xml:space="preserve">while monitoring the </w:t>
      </w:r>
      <w:r w:rsidR="001231AF">
        <w:rPr>
          <w:rFonts w:ascii="Times New Roman" w:hAnsi="Times New Roman" w:cs="Times New Roman"/>
          <w:sz w:val="23"/>
          <w:szCs w:val="23"/>
        </w:rPr>
        <w:t xml:space="preserve">LED </w:t>
      </w:r>
      <w:r w:rsidR="007B276F">
        <w:rPr>
          <w:rFonts w:ascii="Times New Roman" w:hAnsi="Times New Roman" w:cs="Times New Roman"/>
          <w:sz w:val="23"/>
          <w:szCs w:val="23"/>
        </w:rPr>
        <w:t>gauge on the surface of the</w:t>
      </w:r>
      <w:r>
        <w:rPr>
          <w:rFonts w:ascii="Times New Roman" w:hAnsi="Times New Roman" w:cs="Times New Roman"/>
          <w:sz w:val="23"/>
          <w:szCs w:val="23"/>
        </w:rPr>
        <w:t xml:space="preserve"> recorder. It is best to set the level so that the signal of interest is</w:t>
      </w:r>
      <w:r w:rsidR="007B276F">
        <w:rPr>
          <w:rFonts w:ascii="Times New Roman" w:hAnsi="Times New Roman" w:cs="Times New Roman"/>
          <w:sz w:val="23"/>
          <w:szCs w:val="23"/>
        </w:rPr>
        <w:t xml:space="preserve"> as close to the maximum</w:t>
      </w:r>
      <w:r w:rsidR="001231AF">
        <w:rPr>
          <w:rFonts w:ascii="Times New Roman" w:hAnsi="Times New Roman" w:cs="Times New Roman"/>
          <w:sz w:val="23"/>
          <w:szCs w:val="23"/>
        </w:rPr>
        <w:t xml:space="preserve"> without exceeding it</w:t>
      </w:r>
      <w:r w:rsidR="007B276F">
        <w:rPr>
          <w:rFonts w:ascii="Times New Roman" w:hAnsi="Times New Roman" w:cs="Times New Roman"/>
          <w:sz w:val="23"/>
          <w:szCs w:val="23"/>
        </w:rPr>
        <w:t xml:space="preserve">. Aim for three to four green </w:t>
      </w:r>
      <w:r w:rsidR="00B60EF7">
        <w:rPr>
          <w:rFonts w:ascii="Times New Roman" w:hAnsi="Times New Roman" w:cs="Times New Roman"/>
          <w:sz w:val="23"/>
          <w:szCs w:val="23"/>
        </w:rPr>
        <w:t xml:space="preserve">and orange </w:t>
      </w:r>
      <w:r w:rsidR="007B276F">
        <w:rPr>
          <w:rFonts w:ascii="Times New Roman" w:hAnsi="Times New Roman" w:cs="Times New Roman"/>
          <w:sz w:val="23"/>
          <w:szCs w:val="23"/>
        </w:rPr>
        <w:lastRenderedPageBreak/>
        <w:t>lights blinking with the</w:t>
      </w:r>
      <w:r w:rsidR="00B60EF7">
        <w:rPr>
          <w:rFonts w:ascii="Times New Roman" w:hAnsi="Times New Roman" w:cs="Times New Roman"/>
          <w:sz w:val="23"/>
          <w:szCs w:val="23"/>
        </w:rPr>
        <w:t xml:space="preserve"> sound but NO RED. </w:t>
      </w:r>
      <w:r w:rsidR="009F752B">
        <w:rPr>
          <w:rFonts w:ascii="Times New Roman" w:hAnsi="Times New Roman" w:cs="Times New Roman"/>
          <w:sz w:val="23"/>
          <w:szCs w:val="23"/>
        </w:rPr>
        <w:t xml:space="preserve">Red means </w:t>
      </w:r>
      <w:r w:rsidR="007B276F">
        <w:rPr>
          <w:rFonts w:ascii="Times New Roman" w:hAnsi="Times New Roman" w:cs="Times New Roman"/>
          <w:sz w:val="23"/>
          <w:szCs w:val="23"/>
        </w:rPr>
        <w:t>you a</w:t>
      </w:r>
      <w:r w:rsidR="009F661E">
        <w:rPr>
          <w:rFonts w:ascii="Times New Roman" w:hAnsi="Times New Roman" w:cs="Times New Roman"/>
          <w:sz w:val="23"/>
          <w:szCs w:val="23"/>
        </w:rPr>
        <w:t>re clipping (right).</w:t>
      </w:r>
    </w:p>
    <w:p w:rsidR="009F661E" w:rsidRDefault="009F661E" w:rsidP="009F661E">
      <w:pPr>
        <w:pStyle w:val="Default"/>
      </w:pPr>
    </w:p>
    <w:p w:rsidR="009F661E" w:rsidRPr="009F661E" w:rsidRDefault="009F661E" w:rsidP="009F661E">
      <w:pPr>
        <w:pStyle w:val="Default"/>
        <w:rPr>
          <w:rFonts w:ascii="Times" w:hAnsi="Times"/>
        </w:rPr>
      </w:pPr>
      <w:r w:rsidRPr="009F661E">
        <w:rPr>
          <w:rFonts w:ascii="Times" w:hAnsi="Times"/>
          <w:noProof/>
        </w:rPr>
        <w:drawing>
          <wp:anchor distT="0" distB="0" distL="114300" distR="114300" simplePos="0" relativeHeight="251664384" behindDoc="0" locked="0" layoutInCell="1" allowOverlap="1">
            <wp:simplePos x="0" y="0"/>
            <wp:positionH relativeFrom="column">
              <wp:posOffset>-1202</wp:posOffset>
            </wp:positionH>
            <wp:positionV relativeFrom="paragraph">
              <wp:posOffset>-405</wp:posOffset>
            </wp:positionV>
            <wp:extent cx="5488278" cy="2266544"/>
            <wp:effectExtent l="25400" t="0" r="1905" b="0"/>
            <wp:wrapTight wrapText="bothSides">
              <wp:wrapPolygon edited="0">
                <wp:start x="-100" y="242"/>
                <wp:lineTo x="-100" y="21327"/>
                <wp:lineTo x="21608" y="21327"/>
                <wp:lineTo x="21608" y="242"/>
                <wp:lineTo x="-100" y="242"/>
              </wp:wrapPolygon>
            </wp:wrapTight>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5484495" cy="2263775"/>
                    </a:xfrm>
                    <a:prstGeom prst="rect">
                      <a:avLst/>
                    </a:prstGeom>
                    <a:noFill/>
                    <a:ln w="9525">
                      <a:noFill/>
                      <a:miter lim="800000"/>
                      <a:headEnd/>
                      <a:tailEnd/>
                    </a:ln>
                  </pic:spPr>
                </pic:pic>
              </a:graphicData>
            </a:graphic>
          </wp:anchor>
        </w:drawing>
      </w:r>
      <w:r w:rsidRPr="009F661E">
        <w:rPr>
          <w:rFonts w:ascii="Times" w:hAnsi="Times"/>
          <w:b/>
        </w:rPr>
        <w:t xml:space="preserve">Noise </w:t>
      </w:r>
    </w:p>
    <w:p w:rsidR="009F661E" w:rsidRPr="009F661E" w:rsidRDefault="009F661E" w:rsidP="009F661E">
      <w:pPr>
        <w:pStyle w:val="Default"/>
        <w:rPr>
          <w:rFonts w:ascii="Times" w:hAnsi="Times"/>
        </w:rPr>
      </w:pPr>
      <w:r w:rsidRPr="009F661E">
        <w:rPr>
          <w:rFonts w:ascii="Times" w:hAnsi="Times"/>
        </w:rPr>
        <w:t xml:space="preserve">When making a recording, there often will be other sounds in the background at the same time. Factors such as wind, automobile traffic, and other animal sounds contribute to noise and make it difficult to get clear recordings. Go back periodically and listen to your recordings. Try to stand in places where the wind is blocked or wait until the wind dies down. It is impossible to eliminate all noise from your recordings. If you use common sense, you can exclude most of it. </w:t>
      </w:r>
    </w:p>
    <w:p w:rsidR="00B17706" w:rsidRDefault="00B17706" w:rsidP="009F661E">
      <w:pPr>
        <w:pStyle w:val="Default"/>
        <w:rPr>
          <w:rFonts w:ascii="Times" w:hAnsi="Times"/>
        </w:rPr>
      </w:pPr>
    </w:p>
    <w:p w:rsidR="009F661E" w:rsidRPr="00B17706" w:rsidRDefault="009F661E" w:rsidP="009F661E">
      <w:pPr>
        <w:pStyle w:val="Default"/>
        <w:rPr>
          <w:rFonts w:ascii="Times" w:hAnsi="Times"/>
          <w:b/>
        </w:rPr>
      </w:pPr>
      <w:r w:rsidRPr="00B17706">
        <w:rPr>
          <w:rFonts w:ascii="Times" w:hAnsi="Times"/>
          <w:b/>
        </w:rPr>
        <w:t xml:space="preserve">Signal Calibration </w:t>
      </w:r>
    </w:p>
    <w:p w:rsidR="009F661E" w:rsidRPr="009F661E" w:rsidRDefault="009F661E" w:rsidP="009F661E">
      <w:pPr>
        <w:pStyle w:val="Default"/>
        <w:rPr>
          <w:rFonts w:ascii="Times" w:hAnsi="Times"/>
        </w:rPr>
      </w:pPr>
      <w:r w:rsidRPr="009F661E">
        <w:rPr>
          <w:rFonts w:ascii="Times" w:hAnsi="Times"/>
        </w:rPr>
        <w:t xml:space="preserve">Sound decreases in amplitude with distance. Thus, under most conditions, the amplitude of the signal on your tape does not correspond to the amplitude of the sound where it was emitted (at the animal). There are ways to calculate the absolute amplitude, but in all cases you need to have done two things while recording the sound in the field: 1) Make careful note of the distance from the animal to the microphone. 2) Record all the sounds you wish to compare at precisely the same recording level. For today's lab, we will not be concerned with signal calibration. However, in your independent projects it might be key, and it is something to keep in mind at all times when you are recording and analyzing animal sounds. </w:t>
      </w:r>
    </w:p>
    <w:p w:rsidR="00444614" w:rsidRDefault="00444614" w:rsidP="009F661E">
      <w:pPr>
        <w:pStyle w:val="Default"/>
        <w:rPr>
          <w:rFonts w:ascii="Times" w:hAnsi="Times"/>
          <w:b/>
        </w:rPr>
      </w:pPr>
    </w:p>
    <w:p w:rsidR="00444614" w:rsidRDefault="00444614" w:rsidP="009F661E">
      <w:pPr>
        <w:pStyle w:val="Default"/>
        <w:rPr>
          <w:rFonts w:ascii="Times" w:hAnsi="Times"/>
          <w:b/>
        </w:rPr>
      </w:pPr>
      <w:r>
        <w:rPr>
          <w:rFonts w:ascii="Times" w:hAnsi="Times"/>
          <w:b/>
        </w:rPr>
        <w:t>SPL meter</w:t>
      </w:r>
    </w:p>
    <w:p w:rsidR="00444614" w:rsidRDefault="00444614" w:rsidP="009F661E">
      <w:pPr>
        <w:pStyle w:val="Default"/>
        <w:rPr>
          <w:rFonts w:ascii="Times" w:hAnsi="Times"/>
        </w:rPr>
      </w:pPr>
      <w:r>
        <w:rPr>
          <w:rFonts w:ascii="Times" w:hAnsi="Times"/>
        </w:rPr>
        <w:t xml:space="preserve">Use the Sound Pressure Level meter to record the SPL (dB) of your sounds. </w:t>
      </w:r>
    </w:p>
    <w:p w:rsidR="00444614" w:rsidRPr="00444614" w:rsidRDefault="00444614" w:rsidP="009F661E">
      <w:pPr>
        <w:pStyle w:val="Default"/>
        <w:rPr>
          <w:rFonts w:ascii="Times" w:hAnsi="Times"/>
        </w:rPr>
      </w:pPr>
      <w:r>
        <w:rPr>
          <w:rFonts w:ascii="Times" w:hAnsi="Times"/>
        </w:rPr>
        <w:t>SPL m</w:t>
      </w:r>
      <w:r w:rsidR="00EC1BB6">
        <w:rPr>
          <w:rFonts w:ascii="Times" w:hAnsi="Times"/>
        </w:rPr>
        <w:t xml:space="preserve">eter settings: </w:t>
      </w:r>
      <w:r w:rsidR="006E41BD">
        <w:rPr>
          <w:rFonts w:ascii="Times" w:hAnsi="Times"/>
        </w:rPr>
        <w:t xml:space="preserve">select </w:t>
      </w:r>
      <w:proofErr w:type="spellStart"/>
      <w:r w:rsidR="00EC1BB6" w:rsidRPr="006E41BD">
        <w:rPr>
          <w:rFonts w:ascii="Times" w:hAnsi="Times"/>
          <w:b/>
        </w:rPr>
        <w:t>dBC</w:t>
      </w:r>
      <w:proofErr w:type="spellEnd"/>
      <w:r w:rsidR="00EC1BB6">
        <w:rPr>
          <w:rFonts w:ascii="Times" w:hAnsi="Times"/>
        </w:rPr>
        <w:t xml:space="preserve"> (unweighted);</w:t>
      </w:r>
      <w:r>
        <w:rPr>
          <w:rFonts w:ascii="Times" w:hAnsi="Times"/>
        </w:rPr>
        <w:t xml:space="preserve"> </w:t>
      </w:r>
      <w:r w:rsidR="006E41BD">
        <w:rPr>
          <w:rFonts w:ascii="Times" w:hAnsi="Times"/>
        </w:rPr>
        <w:t xml:space="preserve">choose between </w:t>
      </w:r>
      <w:r>
        <w:rPr>
          <w:rFonts w:ascii="Times" w:hAnsi="Times"/>
        </w:rPr>
        <w:t>Slow detector (inte</w:t>
      </w:r>
      <w:r w:rsidR="006E41BD">
        <w:rPr>
          <w:rFonts w:ascii="Times" w:hAnsi="Times"/>
        </w:rPr>
        <w:t>grates over a 1 sec time window</w:t>
      </w:r>
      <w:r w:rsidR="00EC1BB6">
        <w:rPr>
          <w:rFonts w:ascii="Times" w:hAnsi="Times"/>
        </w:rPr>
        <w:t>)</w:t>
      </w:r>
      <w:r w:rsidR="006E41BD">
        <w:rPr>
          <w:rFonts w:ascii="Times" w:hAnsi="Times"/>
        </w:rPr>
        <w:t xml:space="preserve"> and a Fast detector (integrates over 125 </w:t>
      </w:r>
      <w:proofErr w:type="spellStart"/>
      <w:r w:rsidR="006E41BD">
        <w:rPr>
          <w:rFonts w:ascii="Times" w:hAnsi="Times"/>
        </w:rPr>
        <w:t>ms</w:t>
      </w:r>
      <w:proofErr w:type="spellEnd"/>
      <w:r w:rsidR="006E41BD">
        <w:rPr>
          <w:rFonts w:ascii="Times" w:hAnsi="Times"/>
        </w:rPr>
        <w:t xml:space="preserve"> time window) depending on whether your sound is long or short</w:t>
      </w:r>
      <w:r w:rsidR="00EC1BB6">
        <w:rPr>
          <w:rFonts w:ascii="Times" w:hAnsi="Times"/>
        </w:rPr>
        <w:t xml:space="preserve">; </w:t>
      </w:r>
      <w:r w:rsidR="006E41BD">
        <w:rPr>
          <w:rFonts w:ascii="Times" w:hAnsi="Times"/>
        </w:rPr>
        <w:t>select either</w:t>
      </w:r>
      <w:r>
        <w:rPr>
          <w:rFonts w:ascii="Times" w:hAnsi="Times"/>
        </w:rPr>
        <w:t xml:space="preserve"> Hi or Lo depending on the basic range </w:t>
      </w:r>
      <w:r w:rsidR="00EC1BB6">
        <w:rPr>
          <w:rFonts w:ascii="Times" w:hAnsi="Times"/>
        </w:rPr>
        <w:t xml:space="preserve">of pressures you are measuring; mic angle with respect to sound source = </w:t>
      </w:r>
      <w:r w:rsidR="006E41BD">
        <w:rPr>
          <w:rFonts w:ascii="Times" w:hAnsi="Times"/>
        </w:rPr>
        <w:t xml:space="preserve">0 degrees. </w:t>
      </w:r>
    </w:p>
    <w:p w:rsidR="009F661E" w:rsidRPr="009F661E" w:rsidRDefault="009F661E" w:rsidP="009F661E">
      <w:pPr>
        <w:pStyle w:val="Default"/>
        <w:rPr>
          <w:rFonts w:ascii="Times" w:hAnsi="Times"/>
          <w:b/>
        </w:rPr>
      </w:pPr>
    </w:p>
    <w:p w:rsidR="009F661E" w:rsidRPr="00A4323E" w:rsidRDefault="009F661E" w:rsidP="009F661E">
      <w:pPr>
        <w:pStyle w:val="Default"/>
        <w:rPr>
          <w:rFonts w:ascii="Times" w:hAnsi="Times"/>
          <w:b/>
          <w:color w:val="7F7F7F" w:themeColor="text1" w:themeTint="80"/>
          <w:sz w:val="20"/>
          <w:szCs w:val="20"/>
        </w:rPr>
      </w:pPr>
      <w:r w:rsidRPr="00A4323E">
        <w:rPr>
          <w:rFonts w:ascii="Times" w:hAnsi="Times"/>
          <w:b/>
          <w:color w:val="7F7F7F" w:themeColor="text1" w:themeTint="80"/>
          <w:sz w:val="20"/>
          <w:szCs w:val="20"/>
        </w:rPr>
        <w:t xml:space="preserve">The 'Sound Tutorial' </w:t>
      </w:r>
    </w:p>
    <w:p w:rsidR="009F661E" w:rsidRPr="00A4323E" w:rsidRDefault="009F661E" w:rsidP="009F661E">
      <w:pPr>
        <w:pStyle w:val="Default"/>
        <w:rPr>
          <w:rFonts w:ascii="Times" w:hAnsi="Times"/>
          <w:color w:val="7F7F7F" w:themeColor="text1" w:themeTint="80"/>
          <w:sz w:val="20"/>
          <w:szCs w:val="20"/>
        </w:rPr>
      </w:pPr>
      <w:r w:rsidRPr="00A4323E">
        <w:rPr>
          <w:rFonts w:ascii="Times" w:hAnsi="Times"/>
          <w:color w:val="7F7F7F" w:themeColor="text1" w:themeTint="80"/>
          <w:sz w:val="20"/>
          <w:szCs w:val="20"/>
        </w:rPr>
        <w:t xml:space="preserve">It is important to keep the basic properties of sound in mind when making recordings. The 'Sound Tutorial' posted on Moodle and available on the PCs in the </w:t>
      </w:r>
      <w:proofErr w:type="spellStart"/>
      <w:r w:rsidR="00A4323E" w:rsidRPr="00A4323E">
        <w:rPr>
          <w:rFonts w:ascii="Times" w:hAnsi="Times"/>
          <w:color w:val="7F7F7F" w:themeColor="text1" w:themeTint="80"/>
          <w:sz w:val="20"/>
          <w:szCs w:val="20"/>
        </w:rPr>
        <w:t>the</w:t>
      </w:r>
      <w:proofErr w:type="spellEnd"/>
      <w:r w:rsidR="00A4323E" w:rsidRPr="00A4323E">
        <w:rPr>
          <w:rFonts w:ascii="Times" w:hAnsi="Times"/>
          <w:color w:val="7F7F7F" w:themeColor="text1" w:themeTint="80"/>
          <w:sz w:val="20"/>
          <w:szCs w:val="20"/>
        </w:rPr>
        <w:t xml:space="preserve"> lab</w:t>
      </w:r>
      <w:r w:rsidRPr="00A4323E">
        <w:rPr>
          <w:rFonts w:ascii="Times" w:hAnsi="Times"/>
          <w:color w:val="7F7F7F" w:themeColor="text1" w:themeTint="80"/>
          <w:sz w:val="20"/>
          <w:szCs w:val="20"/>
        </w:rPr>
        <w:t xml:space="preserve"> describes these basic characteristics as well as some of the techniques for digital analysis. It will be available throughout this course for you to use as a reference and although it is not a graded assignment on its own, you will be expected to know this information. </w:t>
      </w:r>
    </w:p>
    <w:p w:rsidR="009F661E" w:rsidRPr="009F661E" w:rsidRDefault="009F661E" w:rsidP="009F661E">
      <w:pPr>
        <w:pStyle w:val="Default"/>
        <w:rPr>
          <w:rFonts w:ascii="Times" w:hAnsi="Times"/>
        </w:rPr>
      </w:pPr>
    </w:p>
    <w:p w:rsidR="00B672FD" w:rsidRDefault="00B672FD" w:rsidP="00804DD2">
      <w:pPr>
        <w:pStyle w:val="Default"/>
        <w:rPr>
          <w:rFonts w:ascii="Times" w:hAnsi="Times"/>
          <w:b/>
        </w:rPr>
      </w:pPr>
    </w:p>
    <w:p w:rsidR="00B36F85" w:rsidRDefault="00804DD2" w:rsidP="007B276F">
      <w:pPr>
        <w:pStyle w:val="CM17"/>
        <w:pageBreakBefore/>
        <w:spacing w:after="391"/>
        <w:rPr>
          <w:rFonts w:ascii="NJKYUJ+TimesNewRomanPS-BoldMT" w:hAnsi="NJKYUJ+TimesNewRomanPS-BoldMT" w:cs="NJKYUJ+TimesNewRomanPS-BoldMT"/>
          <w:sz w:val="36"/>
          <w:szCs w:val="36"/>
        </w:rPr>
      </w:pPr>
      <w:r>
        <w:rPr>
          <w:rFonts w:ascii="NJKYUJ+TimesNewRomanPS-BoldMT" w:hAnsi="NJKYUJ+TimesNewRomanPS-BoldMT" w:cs="NJKYUJ+TimesNewRomanPS-BoldMT"/>
          <w:b/>
          <w:bCs/>
          <w:sz w:val="36"/>
          <w:szCs w:val="36"/>
        </w:rPr>
        <w:lastRenderedPageBreak/>
        <w:t>P</w:t>
      </w:r>
      <w:r w:rsidR="007B276F">
        <w:rPr>
          <w:rFonts w:ascii="NJKYUJ+TimesNewRomanPS-BoldMT" w:hAnsi="NJKYUJ+TimesNewRomanPS-BoldMT" w:cs="NJKYUJ+TimesNewRomanPS-BoldMT"/>
          <w:b/>
          <w:bCs/>
          <w:sz w:val="36"/>
          <w:szCs w:val="36"/>
        </w:rPr>
        <w:t>art 2</w:t>
      </w:r>
      <w:r w:rsidR="0097344C">
        <w:rPr>
          <w:rFonts w:ascii="NJKYUJ+TimesNewRomanPS-BoldMT" w:hAnsi="NJKYUJ+TimesNewRomanPS-BoldMT" w:cs="NJKYUJ+TimesNewRomanPS-BoldMT"/>
          <w:b/>
          <w:bCs/>
          <w:sz w:val="36"/>
          <w:szCs w:val="36"/>
        </w:rPr>
        <w:t xml:space="preserve">: Descriptive Analysis of Sound </w:t>
      </w:r>
    </w:p>
    <w:p w:rsidR="00B36F85" w:rsidRDefault="007A74A7">
      <w:pPr>
        <w:pStyle w:val="CM15"/>
        <w:spacing w:after="295" w:line="283" w:lineRule="atLeast"/>
        <w:ind w:right="222"/>
        <w:rPr>
          <w:rFonts w:ascii="ZBLIIK+TimesNewRomanPSMT" w:hAnsi="ZBLIIK+TimesNewRomanPSMT" w:cs="ZBLIIK+TimesNewRomanPSMT"/>
          <w:sz w:val="23"/>
          <w:szCs w:val="23"/>
        </w:rPr>
      </w:pPr>
      <w:r>
        <w:rPr>
          <w:rFonts w:ascii="ZBLIIK+TimesNewRomanPSMT" w:hAnsi="ZBLIIK+TimesNewRomanPSMT" w:cs="ZBLIIK+TimesNewRomanPSMT"/>
          <w:sz w:val="23"/>
          <w:szCs w:val="23"/>
        </w:rPr>
        <w:t xml:space="preserve">This portion of the lab </w:t>
      </w:r>
      <w:r w:rsidR="0097344C">
        <w:rPr>
          <w:rFonts w:ascii="ZBLIIK+TimesNewRomanPSMT" w:hAnsi="ZBLIIK+TimesNewRomanPSMT" w:cs="ZBLIIK+TimesNewRomanPSMT"/>
          <w:sz w:val="23"/>
          <w:szCs w:val="23"/>
        </w:rPr>
        <w:t xml:space="preserve">will take you through the process of describing and comparing sounds and train you to use some of the common tools </w:t>
      </w:r>
      <w:r w:rsidR="00AB5296">
        <w:rPr>
          <w:rFonts w:ascii="ZBLIIK+TimesNewRomanPSMT" w:hAnsi="ZBLIIK+TimesNewRomanPSMT" w:cs="ZBLIIK+TimesNewRomanPSMT"/>
          <w:sz w:val="23"/>
          <w:szCs w:val="23"/>
        </w:rPr>
        <w:t xml:space="preserve">and language </w:t>
      </w:r>
      <w:r w:rsidR="0097344C">
        <w:rPr>
          <w:rFonts w:ascii="ZBLIIK+TimesNewRomanPSMT" w:hAnsi="ZBLIIK+TimesNewRomanPSMT" w:cs="ZBLIIK+TimesNewRomanPSMT"/>
          <w:sz w:val="23"/>
          <w:szCs w:val="23"/>
        </w:rPr>
        <w:t xml:space="preserve">employed by biologists today. </w:t>
      </w:r>
      <w:r w:rsidR="00AB5296">
        <w:rPr>
          <w:rFonts w:ascii="ZBLIIK+TimesNewRomanPSMT" w:hAnsi="ZBLIIK+TimesNewRomanPSMT" w:cs="ZBLIIK+TimesNewRomanPSMT"/>
          <w:sz w:val="23"/>
          <w:szCs w:val="23"/>
        </w:rPr>
        <w:t xml:space="preserve">You might use these tools for your independent project. </w:t>
      </w:r>
      <w:r>
        <w:rPr>
          <w:rFonts w:ascii="ZBLIIK+TimesNewRomanPSMT" w:hAnsi="ZBLIIK+TimesNewRomanPSMT" w:cs="ZBLIIK+TimesNewRomanPSMT"/>
          <w:b/>
          <w:sz w:val="23"/>
          <w:szCs w:val="23"/>
        </w:rPr>
        <w:t xml:space="preserve">If you do not complete </w:t>
      </w:r>
      <w:r w:rsidRPr="007A74A7">
        <w:rPr>
          <w:rFonts w:ascii="ZBLIIK+TimesNewRomanPSMT" w:hAnsi="ZBLIIK+TimesNewRomanPSMT" w:cs="ZBLIIK+TimesNewRomanPSMT"/>
          <w:b/>
          <w:sz w:val="23"/>
          <w:szCs w:val="23"/>
        </w:rPr>
        <w:t>this</w:t>
      </w:r>
      <w:r>
        <w:rPr>
          <w:rFonts w:ascii="ZBLIIK+TimesNewRomanPSMT" w:hAnsi="ZBLIIK+TimesNewRomanPSMT" w:cs="ZBLIIK+TimesNewRomanPSMT"/>
          <w:b/>
          <w:sz w:val="23"/>
          <w:szCs w:val="23"/>
        </w:rPr>
        <w:t xml:space="preserve"> part during this week’s </w:t>
      </w:r>
      <w:r w:rsidRPr="007A74A7">
        <w:rPr>
          <w:rFonts w:ascii="ZBLIIK+TimesNewRomanPSMT" w:hAnsi="ZBLIIK+TimesNewRomanPSMT" w:cs="ZBLIIK+TimesNewRomanPSMT"/>
          <w:b/>
          <w:sz w:val="23"/>
          <w:szCs w:val="23"/>
        </w:rPr>
        <w:t xml:space="preserve">lab hours, you </w:t>
      </w:r>
      <w:r>
        <w:rPr>
          <w:rFonts w:ascii="ZBLIIK+TimesNewRomanPSMT" w:hAnsi="ZBLIIK+TimesNewRomanPSMT" w:cs="ZBLIIK+TimesNewRomanPSMT"/>
          <w:b/>
          <w:sz w:val="23"/>
          <w:szCs w:val="23"/>
        </w:rPr>
        <w:t>should plan to</w:t>
      </w:r>
      <w:r w:rsidRPr="007A74A7">
        <w:rPr>
          <w:rFonts w:ascii="ZBLIIK+TimesNewRomanPSMT" w:hAnsi="ZBLIIK+TimesNewRomanPSMT" w:cs="ZBLIIK+TimesNewRomanPSMT"/>
          <w:b/>
          <w:sz w:val="23"/>
          <w:szCs w:val="23"/>
        </w:rPr>
        <w:t xml:space="preserve"> work on it </w:t>
      </w:r>
      <w:r>
        <w:rPr>
          <w:rFonts w:ascii="ZBLIIK+TimesNewRomanPSMT" w:hAnsi="ZBLIIK+TimesNewRomanPSMT" w:cs="ZBLIIK+TimesNewRomanPSMT"/>
          <w:b/>
          <w:sz w:val="23"/>
          <w:szCs w:val="23"/>
        </w:rPr>
        <w:t>on the iMacs in</w:t>
      </w:r>
      <w:r w:rsidRPr="007A74A7">
        <w:rPr>
          <w:rFonts w:ascii="ZBLIIK+TimesNewRomanPSMT" w:hAnsi="ZBLIIK+TimesNewRomanPSMT" w:cs="ZBLIIK+TimesNewRomanPSMT"/>
          <w:b/>
          <w:sz w:val="23"/>
          <w:szCs w:val="23"/>
        </w:rPr>
        <w:t xml:space="preserve"> the Computer Lab </w:t>
      </w:r>
      <w:r>
        <w:rPr>
          <w:rFonts w:ascii="ZBLIIK+TimesNewRomanPSMT" w:hAnsi="ZBLIIK+TimesNewRomanPSMT" w:cs="ZBLIIK+TimesNewRomanPSMT"/>
          <w:b/>
          <w:sz w:val="23"/>
          <w:szCs w:val="23"/>
        </w:rPr>
        <w:t>in</w:t>
      </w:r>
      <w:r w:rsidRPr="007A74A7">
        <w:rPr>
          <w:rFonts w:ascii="ZBLIIK+TimesNewRomanPSMT" w:hAnsi="ZBLIIK+TimesNewRomanPSMT" w:cs="ZBLIIK+TimesNewRomanPSMT"/>
          <w:b/>
          <w:sz w:val="23"/>
          <w:szCs w:val="23"/>
        </w:rPr>
        <w:t xml:space="preserve"> Martin </w:t>
      </w:r>
      <w:r>
        <w:rPr>
          <w:rFonts w:ascii="ZBLIIK+TimesNewRomanPSMT" w:hAnsi="ZBLIIK+TimesNewRomanPSMT" w:cs="ZBLIIK+TimesNewRomanPSMT"/>
          <w:b/>
          <w:sz w:val="23"/>
          <w:szCs w:val="23"/>
        </w:rPr>
        <w:t>or in M204</w:t>
      </w:r>
      <w:r w:rsidRPr="007A74A7">
        <w:rPr>
          <w:rFonts w:ascii="ZBLIIK+TimesNewRomanPSMT" w:hAnsi="ZBLIIK+TimesNewRomanPSMT" w:cs="ZBLIIK+TimesNewRomanPSMT"/>
          <w:b/>
          <w:sz w:val="23"/>
          <w:szCs w:val="23"/>
        </w:rPr>
        <w:t xml:space="preserve">. </w:t>
      </w:r>
    </w:p>
    <w:p w:rsidR="00607353" w:rsidRPr="002112E6" w:rsidRDefault="00607353" w:rsidP="002112E6">
      <w:pPr>
        <w:pStyle w:val="CM15"/>
        <w:spacing w:after="295" w:line="293" w:lineRule="atLeast"/>
        <w:rPr>
          <w:rFonts w:ascii="ZBLIIK+TimesNewRomanPSMT" w:hAnsi="ZBLIIK+TimesNewRomanPSMT" w:cs="ZBLIIK+TimesNewRomanPSMT"/>
          <w:sz w:val="23"/>
          <w:szCs w:val="23"/>
        </w:rPr>
      </w:pPr>
      <w:r>
        <w:rPr>
          <w:rFonts w:ascii="ZBLIIK+TimesNewRomanPSMT" w:hAnsi="ZBLIIK+TimesNewRomanPSMT" w:cs="ZBLIIK+TimesNewRomanPSMT"/>
          <w:sz w:val="23"/>
          <w:szCs w:val="23"/>
        </w:rPr>
        <w:t xml:space="preserve">We </w:t>
      </w:r>
      <w:r w:rsidR="0097344C">
        <w:rPr>
          <w:rFonts w:ascii="ZBLIIK+TimesNewRomanPSMT" w:hAnsi="ZBLIIK+TimesNewRomanPSMT" w:cs="ZBLIIK+TimesNewRomanPSMT"/>
          <w:sz w:val="23"/>
          <w:szCs w:val="23"/>
        </w:rPr>
        <w:t>will be using</w:t>
      </w:r>
      <w:r>
        <w:rPr>
          <w:rFonts w:ascii="ZBLIIK+TimesNewRomanPSMT" w:hAnsi="ZBLIIK+TimesNewRomanPSMT" w:cs="ZBLIIK+TimesNewRomanPSMT"/>
          <w:sz w:val="23"/>
          <w:szCs w:val="23"/>
        </w:rPr>
        <w:t xml:space="preserve"> </w:t>
      </w:r>
      <w:r w:rsidR="00E57692">
        <w:rPr>
          <w:rFonts w:ascii="ZBLIIK+TimesNewRomanPSMT" w:hAnsi="ZBLIIK+TimesNewRomanPSMT" w:cs="ZBLIIK+TimesNewRomanPSMT"/>
          <w:sz w:val="23"/>
          <w:szCs w:val="23"/>
        </w:rPr>
        <w:t xml:space="preserve">Raven and Audacity </w:t>
      </w:r>
      <w:r>
        <w:rPr>
          <w:rFonts w:ascii="ZBLIIK+TimesNewRomanPSMT" w:hAnsi="ZBLIIK+TimesNewRomanPSMT" w:cs="ZBLIIK+TimesNewRomanPSMT"/>
          <w:sz w:val="23"/>
          <w:szCs w:val="23"/>
        </w:rPr>
        <w:t xml:space="preserve">software to analyze sound.  </w:t>
      </w:r>
      <w:r w:rsidR="0097344C">
        <w:rPr>
          <w:rFonts w:ascii="ZBLIIK+TimesNewRomanPSMT" w:hAnsi="ZBLIIK+TimesNewRomanPSMT" w:cs="ZBLIIK+TimesNewRomanPSMT"/>
          <w:sz w:val="23"/>
          <w:szCs w:val="23"/>
        </w:rPr>
        <w:t xml:space="preserve">You can download </w:t>
      </w:r>
      <w:r w:rsidR="00E57692">
        <w:rPr>
          <w:rFonts w:ascii="ZBLIIK+TimesNewRomanPSMT" w:hAnsi="ZBLIIK+TimesNewRomanPSMT" w:cs="ZBLIIK+TimesNewRomanPSMT"/>
          <w:sz w:val="23"/>
          <w:szCs w:val="23"/>
        </w:rPr>
        <w:t>Audacity for free</w:t>
      </w:r>
      <w:r w:rsidR="00B277AE">
        <w:rPr>
          <w:rFonts w:ascii="ZBLIIK+TimesNewRomanPSMT" w:hAnsi="ZBLIIK+TimesNewRomanPSMT" w:cs="ZBLIIK+TimesNewRomanPSMT"/>
          <w:sz w:val="23"/>
          <w:szCs w:val="23"/>
        </w:rPr>
        <w:t xml:space="preserve"> </w:t>
      </w:r>
      <w:r w:rsidR="0097344C">
        <w:rPr>
          <w:rFonts w:ascii="ZBLIIK+TimesNewRomanPSMT" w:hAnsi="ZBLIIK+TimesNewRomanPSMT" w:cs="ZBLIIK+TimesNewRomanPSMT"/>
          <w:sz w:val="23"/>
          <w:szCs w:val="23"/>
        </w:rPr>
        <w:t>and install them into your compu</w:t>
      </w:r>
      <w:r w:rsidR="00E57692">
        <w:rPr>
          <w:rFonts w:ascii="ZBLIIK+TimesNewRomanPSMT" w:hAnsi="ZBLIIK+TimesNewRomanPSMT" w:cs="ZBLIIK+TimesNewRomanPSMT"/>
          <w:sz w:val="23"/>
          <w:szCs w:val="23"/>
        </w:rPr>
        <w:t>ter going to the following link</w:t>
      </w:r>
      <w:r w:rsidR="0097344C">
        <w:rPr>
          <w:rFonts w:ascii="ZBLIIK+TimesNewRomanPSMT" w:hAnsi="ZBLIIK+TimesNewRomanPSMT" w:cs="ZBLIIK+TimesNewRomanPSMT"/>
          <w:color w:val="000000"/>
          <w:sz w:val="23"/>
          <w:szCs w:val="23"/>
        </w:rPr>
        <w:t xml:space="preserve">: </w:t>
      </w:r>
      <w:r w:rsidR="0097344C">
        <w:rPr>
          <w:rFonts w:ascii="ZBLIIK+TimesNewRomanPSMT" w:hAnsi="ZBLIIK+TimesNewRomanPSMT" w:cs="ZBLIIK+TimesNewRomanPSMT"/>
          <w:color w:val="0930FF"/>
          <w:sz w:val="23"/>
          <w:szCs w:val="23"/>
          <w:u w:val="single"/>
        </w:rPr>
        <w:t xml:space="preserve">http://audacity.sourceforge.net/ </w:t>
      </w:r>
    </w:p>
    <w:p w:rsidR="00B36F85" w:rsidRPr="00804DD2" w:rsidRDefault="0097344C">
      <w:pPr>
        <w:pStyle w:val="CM2"/>
        <w:rPr>
          <w:rFonts w:ascii="NJKYUJ+TimesNewRomanPS-BoldMT" w:hAnsi="NJKYUJ+TimesNewRomanPS-BoldMT" w:cs="NJKYUJ+TimesNewRomanPS-BoldMT"/>
          <w:b/>
          <w:bCs/>
          <w:color w:val="000000"/>
          <w:sz w:val="23"/>
          <w:szCs w:val="23"/>
          <w:u w:val="single"/>
        </w:rPr>
      </w:pPr>
      <w:r w:rsidRPr="00804DD2">
        <w:rPr>
          <w:rFonts w:ascii="NJKYUJ+TimesNewRomanPS-BoldMT" w:hAnsi="NJKYUJ+TimesNewRomanPS-BoldMT" w:cs="NJKYUJ+TimesNewRomanPS-BoldMT"/>
          <w:b/>
          <w:bCs/>
          <w:color w:val="000000"/>
          <w:sz w:val="23"/>
          <w:szCs w:val="23"/>
          <w:u w:val="single"/>
        </w:rPr>
        <w:t xml:space="preserve">Goals </w:t>
      </w:r>
    </w:p>
    <w:p w:rsidR="00607353" w:rsidRPr="00607353" w:rsidRDefault="00607353" w:rsidP="00607353">
      <w:pPr>
        <w:pStyle w:val="Default"/>
      </w:pPr>
    </w:p>
    <w:p w:rsidR="00495C69" w:rsidRPr="00F11BF7" w:rsidRDefault="00607353" w:rsidP="00607353">
      <w:pPr>
        <w:pStyle w:val="CM15"/>
        <w:numPr>
          <w:ilvl w:val="0"/>
          <w:numId w:val="6"/>
        </w:numPr>
        <w:spacing w:after="295"/>
        <w:rPr>
          <w:rFonts w:ascii="Times New Roman" w:hAnsi="Times New Roman" w:cs="ZBLIIK+TimesNewRomanPSMT"/>
          <w:color w:val="000000"/>
          <w:sz w:val="23"/>
          <w:szCs w:val="23"/>
        </w:rPr>
      </w:pPr>
      <w:r w:rsidRPr="00F11BF7">
        <w:rPr>
          <w:rFonts w:ascii="Times New Roman" w:hAnsi="Times New Roman" w:cs="ZBLIIK+TimesNewRomanPSMT"/>
          <w:color w:val="000000"/>
          <w:sz w:val="23"/>
          <w:szCs w:val="23"/>
        </w:rPr>
        <w:t xml:space="preserve">Practice </w:t>
      </w:r>
      <w:r w:rsidR="00E57692" w:rsidRPr="00F11BF7">
        <w:rPr>
          <w:rFonts w:ascii="Times New Roman" w:hAnsi="Times New Roman" w:cs="ZBLIIK+TimesNewRomanPSMT"/>
          <w:color w:val="000000"/>
          <w:sz w:val="23"/>
          <w:szCs w:val="23"/>
        </w:rPr>
        <w:t>using</w:t>
      </w:r>
      <w:r w:rsidRPr="00F11BF7">
        <w:rPr>
          <w:rFonts w:ascii="Times New Roman" w:hAnsi="Times New Roman" w:cs="ZBLIIK+TimesNewRomanPSMT"/>
          <w:color w:val="000000"/>
          <w:sz w:val="23"/>
          <w:szCs w:val="23"/>
        </w:rPr>
        <w:t xml:space="preserve"> </w:t>
      </w:r>
      <w:r w:rsidR="00E57692" w:rsidRPr="00F11BF7">
        <w:rPr>
          <w:rFonts w:ascii="Times New Roman" w:hAnsi="Times New Roman" w:cs="ZBLIIK+TimesNewRomanPSMT"/>
          <w:color w:val="000000"/>
          <w:sz w:val="23"/>
          <w:szCs w:val="23"/>
        </w:rPr>
        <w:t>Raven</w:t>
      </w:r>
    </w:p>
    <w:p w:rsidR="00495C69" w:rsidRPr="00F11BF7" w:rsidRDefault="0097344C" w:rsidP="00607353">
      <w:pPr>
        <w:pStyle w:val="CM15"/>
        <w:numPr>
          <w:ilvl w:val="0"/>
          <w:numId w:val="6"/>
        </w:numPr>
        <w:spacing w:after="295"/>
        <w:rPr>
          <w:rFonts w:ascii="Times New Roman" w:hAnsi="Times New Roman" w:cs="ZBLIIK+TimesNewRomanPSMT"/>
          <w:color w:val="000000"/>
          <w:sz w:val="23"/>
          <w:szCs w:val="23"/>
        </w:rPr>
      </w:pPr>
      <w:r w:rsidRPr="00F11BF7">
        <w:rPr>
          <w:rFonts w:ascii="Times New Roman" w:hAnsi="Times New Roman" w:cs="ZBLIIK+TimesNewRomanPSMT"/>
          <w:color w:val="000000"/>
          <w:sz w:val="23"/>
          <w:szCs w:val="23"/>
        </w:rPr>
        <w:t>Learn the basic tools of signal analys</w:t>
      </w:r>
      <w:r w:rsidR="00804DD2">
        <w:rPr>
          <w:rFonts w:ascii="Times New Roman" w:hAnsi="Times New Roman" w:cs="ZBLIIK+TimesNewRomanPSMT"/>
          <w:color w:val="000000"/>
          <w:sz w:val="23"/>
          <w:szCs w:val="23"/>
        </w:rPr>
        <w:t>is: waveforms, spectrograms</w:t>
      </w:r>
      <w:r w:rsidRPr="00F11BF7">
        <w:rPr>
          <w:rFonts w:ascii="Times New Roman" w:hAnsi="Times New Roman" w:cs="ZBLIIK+TimesNewRomanPSMT"/>
          <w:color w:val="000000"/>
          <w:sz w:val="23"/>
          <w:szCs w:val="23"/>
        </w:rPr>
        <w:t xml:space="preserve">, </w:t>
      </w:r>
      <w:r w:rsidR="00804DD2">
        <w:rPr>
          <w:rFonts w:ascii="Times New Roman" w:hAnsi="Times New Roman" w:cs="ZBLIIK+TimesNewRomanPSMT"/>
          <w:color w:val="000000"/>
          <w:sz w:val="23"/>
          <w:szCs w:val="23"/>
        </w:rPr>
        <w:t>power spectra</w:t>
      </w:r>
      <w:r w:rsidR="00607353" w:rsidRPr="00F11BF7">
        <w:rPr>
          <w:rFonts w:ascii="Times New Roman" w:hAnsi="Times New Roman" w:cs="ZBLIIK+TimesNewRomanPSMT"/>
          <w:color w:val="000000"/>
          <w:sz w:val="23"/>
          <w:szCs w:val="23"/>
        </w:rPr>
        <w:t>.</w:t>
      </w:r>
      <w:r w:rsidRPr="00F11BF7">
        <w:rPr>
          <w:rFonts w:ascii="Times New Roman" w:hAnsi="Times New Roman" w:cs="ZBLIIK+TimesNewRomanPSMT"/>
          <w:color w:val="000000"/>
          <w:sz w:val="23"/>
          <w:szCs w:val="23"/>
        </w:rPr>
        <w:t xml:space="preserve"> </w:t>
      </w:r>
      <w:r w:rsidR="00F22E84">
        <w:rPr>
          <w:rFonts w:ascii="Times New Roman" w:hAnsi="Times New Roman" w:cs="ZBLIIK+TimesNewRomanPSMT"/>
          <w:color w:val="000000"/>
          <w:sz w:val="23"/>
          <w:szCs w:val="23"/>
        </w:rPr>
        <w:t xml:space="preserve">Understand the Frequency Domain and the Time Domain of sound. </w:t>
      </w:r>
    </w:p>
    <w:p w:rsidR="00F11BF7" w:rsidRPr="00F11BF7" w:rsidRDefault="00804DD2" w:rsidP="00607353">
      <w:pPr>
        <w:pStyle w:val="CM15"/>
        <w:numPr>
          <w:ilvl w:val="0"/>
          <w:numId w:val="6"/>
        </w:numPr>
        <w:spacing w:after="295"/>
        <w:rPr>
          <w:rFonts w:ascii="Times New Roman" w:hAnsi="Times New Roman" w:cs="ZBLIIK+TimesNewRomanPSMT"/>
          <w:color w:val="000000"/>
          <w:sz w:val="23"/>
          <w:szCs w:val="23"/>
        </w:rPr>
      </w:pPr>
      <w:r>
        <w:rPr>
          <w:rFonts w:ascii="Times New Roman" w:hAnsi="Times New Roman" w:cs="ZBLIIK+TimesNewRomanPSMT"/>
          <w:color w:val="000000"/>
          <w:sz w:val="23"/>
          <w:szCs w:val="23"/>
        </w:rPr>
        <w:t>Measure parameters of</w:t>
      </w:r>
      <w:r w:rsidR="00F11BF7">
        <w:rPr>
          <w:rFonts w:ascii="Times New Roman" w:hAnsi="Times New Roman" w:cs="ZBLIIK+TimesNewRomanPSMT"/>
          <w:color w:val="000000"/>
          <w:sz w:val="23"/>
          <w:szCs w:val="23"/>
        </w:rPr>
        <w:t xml:space="preserve"> signal</w:t>
      </w:r>
      <w:r>
        <w:rPr>
          <w:rFonts w:ascii="Times New Roman" w:hAnsi="Times New Roman" w:cs="ZBLIIK+TimesNewRomanPSMT"/>
          <w:color w:val="000000"/>
          <w:sz w:val="23"/>
          <w:szCs w:val="23"/>
        </w:rPr>
        <w:t>s</w:t>
      </w:r>
      <w:r w:rsidR="00F22E84">
        <w:rPr>
          <w:rFonts w:ascii="Times New Roman" w:hAnsi="Times New Roman" w:cs="ZBLIIK+TimesNewRomanPSMT"/>
          <w:color w:val="000000"/>
          <w:sz w:val="23"/>
          <w:szCs w:val="23"/>
        </w:rPr>
        <w:t xml:space="preserve"> (e.g. maximum </w:t>
      </w:r>
      <w:proofErr w:type="spellStart"/>
      <w:r w:rsidR="00F22E84">
        <w:rPr>
          <w:rFonts w:ascii="Times New Roman" w:hAnsi="Times New Roman" w:cs="ZBLIIK+TimesNewRomanPSMT"/>
          <w:color w:val="000000"/>
          <w:sz w:val="23"/>
          <w:szCs w:val="23"/>
        </w:rPr>
        <w:t>freq</w:t>
      </w:r>
      <w:proofErr w:type="spellEnd"/>
      <w:r w:rsidR="00F22E84">
        <w:rPr>
          <w:rFonts w:ascii="Times New Roman" w:hAnsi="Times New Roman" w:cs="ZBLIIK+TimesNewRomanPSMT"/>
          <w:color w:val="000000"/>
          <w:sz w:val="23"/>
          <w:szCs w:val="23"/>
        </w:rPr>
        <w:t xml:space="preserve">, duration, rise time, </w:t>
      </w:r>
      <w:proofErr w:type="spellStart"/>
      <w:r w:rsidR="00F22E84">
        <w:rPr>
          <w:rFonts w:ascii="Times New Roman" w:hAnsi="Times New Roman" w:cs="ZBLIIK+TimesNewRomanPSMT"/>
          <w:color w:val="000000"/>
          <w:sz w:val="23"/>
          <w:szCs w:val="23"/>
        </w:rPr>
        <w:t>etc</w:t>
      </w:r>
      <w:proofErr w:type="spellEnd"/>
      <w:r w:rsidR="00F22E84">
        <w:rPr>
          <w:rFonts w:ascii="Times New Roman" w:hAnsi="Times New Roman" w:cs="ZBLIIK+TimesNewRomanPSMT"/>
          <w:color w:val="000000"/>
          <w:sz w:val="23"/>
          <w:szCs w:val="23"/>
        </w:rPr>
        <w:t>)</w:t>
      </w:r>
    </w:p>
    <w:p w:rsidR="00F11BF7" w:rsidRPr="00F22E84" w:rsidRDefault="00804DD2" w:rsidP="00F11BF7">
      <w:pPr>
        <w:pStyle w:val="Default"/>
        <w:numPr>
          <w:ilvl w:val="0"/>
          <w:numId w:val="6"/>
        </w:numPr>
        <w:rPr>
          <w:rFonts w:ascii="Times New Roman" w:hAnsi="Times New Roman"/>
          <w:color w:val="3366FF"/>
        </w:rPr>
      </w:pPr>
      <w:r>
        <w:rPr>
          <w:rFonts w:ascii="Times New Roman" w:hAnsi="Times New Roman"/>
        </w:rPr>
        <w:t>Verbally d</w:t>
      </w:r>
      <w:r w:rsidR="00F11BF7" w:rsidRPr="00F11BF7">
        <w:rPr>
          <w:rFonts w:ascii="Times New Roman" w:hAnsi="Times New Roman"/>
        </w:rPr>
        <w:t xml:space="preserve">escribe sound </w:t>
      </w:r>
      <w:r w:rsidR="00F11BF7">
        <w:rPr>
          <w:rFonts w:ascii="Times New Roman" w:hAnsi="Times New Roman"/>
        </w:rPr>
        <w:t xml:space="preserve">signals </w:t>
      </w:r>
      <w:r w:rsidR="00F11BF7" w:rsidRPr="00F11BF7">
        <w:rPr>
          <w:rFonts w:ascii="Times New Roman" w:hAnsi="Times New Roman"/>
        </w:rPr>
        <w:t>following guidelines</w:t>
      </w:r>
      <w:r>
        <w:rPr>
          <w:rFonts w:ascii="Times New Roman" w:hAnsi="Times New Roman"/>
        </w:rPr>
        <w:t xml:space="preserve"> online: </w:t>
      </w:r>
      <w:r w:rsidR="00CC563C" w:rsidRPr="00F22E84">
        <w:rPr>
          <w:rFonts w:ascii="Times New Roman" w:hAnsi="Times New Roman"/>
          <w:color w:val="3366FF"/>
        </w:rPr>
        <w:t>http://earbirding.com/blog/specs</w:t>
      </w:r>
    </w:p>
    <w:p w:rsidR="00495C69" w:rsidRPr="00F11BF7" w:rsidRDefault="00495C69" w:rsidP="00F11BF7">
      <w:pPr>
        <w:pStyle w:val="Default"/>
        <w:ind w:left="720"/>
        <w:rPr>
          <w:rFonts w:ascii="Times New Roman" w:hAnsi="Times New Roman"/>
        </w:rPr>
      </w:pPr>
    </w:p>
    <w:p w:rsidR="00B36F85" w:rsidRPr="002112E6" w:rsidRDefault="0097344C" w:rsidP="00F11BF7">
      <w:pPr>
        <w:pStyle w:val="CM15"/>
        <w:numPr>
          <w:ilvl w:val="0"/>
          <w:numId w:val="6"/>
        </w:numPr>
        <w:spacing w:after="295"/>
        <w:rPr>
          <w:rFonts w:ascii="Times New Roman" w:hAnsi="Times New Roman" w:cs="ZBLIIK+TimesNewRomanPSMT"/>
          <w:color w:val="000000"/>
          <w:sz w:val="23"/>
          <w:szCs w:val="23"/>
        </w:rPr>
      </w:pPr>
      <w:r w:rsidRPr="00F11BF7">
        <w:rPr>
          <w:rFonts w:ascii="Times New Roman" w:hAnsi="Times New Roman" w:cs="ZBLIIK+TimesNewRomanPSMT"/>
          <w:color w:val="000000"/>
          <w:sz w:val="23"/>
          <w:szCs w:val="23"/>
        </w:rPr>
        <w:t xml:space="preserve">Compare two </w:t>
      </w:r>
      <w:r w:rsidR="00F22E84">
        <w:rPr>
          <w:rFonts w:ascii="Times New Roman" w:hAnsi="Times New Roman" w:cs="ZBLIIK+TimesNewRomanPSMT"/>
          <w:color w:val="000000"/>
          <w:sz w:val="23"/>
          <w:szCs w:val="23"/>
        </w:rPr>
        <w:t>spectrograms</w:t>
      </w:r>
      <w:r w:rsidRPr="00F11BF7">
        <w:rPr>
          <w:rFonts w:ascii="Times New Roman" w:hAnsi="Times New Roman" w:cs="ZBLIIK+TimesNewRomanPSMT"/>
          <w:color w:val="000000"/>
          <w:sz w:val="23"/>
          <w:szCs w:val="23"/>
        </w:rPr>
        <w:t xml:space="preserve"> using cross-correlation</w:t>
      </w:r>
      <w:r w:rsidR="00726E52" w:rsidRPr="00F11BF7">
        <w:rPr>
          <w:rFonts w:ascii="Times New Roman" w:hAnsi="Times New Roman" w:cs="ZBLIIK+TimesNewRomanPSMT"/>
          <w:color w:val="000000"/>
          <w:sz w:val="23"/>
          <w:szCs w:val="23"/>
        </w:rPr>
        <w:t xml:space="preserve"> analysis (CCA)</w:t>
      </w:r>
      <w:r w:rsidR="00F22E84">
        <w:rPr>
          <w:rFonts w:ascii="Times New Roman" w:hAnsi="Times New Roman" w:cs="ZBLIIK+TimesNewRomanPSMT"/>
          <w:color w:val="000000"/>
          <w:sz w:val="23"/>
          <w:szCs w:val="23"/>
        </w:rPr>
        <w:t xml:space="preserve">. Understand what this CCA coefficient means and how a CCA using spectrograms differs from a CCA using oscillograms. </w:t>
      </w:r>
    </w:p>
    <w:p w:rsidR="00607353" w:rsidRPr="00607353" w:rsidRDefault="0097344C">
      <w:pPr>
        <w:pStyle w:val="CM2"/>
        <w:rPr>
          <w:rFonts w:ascii="NJKYUJ+TimesNewRomanPS-BoldMT" w:hAnsi="NJKYUJ+TimesNewRomanPS-BoldMT" w:cs="NJKYUJ+TimesNewRomanPS-BoldMT"/>
          <w:b/>
          <w:bCs/>
          <w:color w:val="000000"/>
          <w:sz w:val="23"/>
          <w:szCs w:val="23"/>
          <w:u w:val="single"/>
        </w:rPr>
      </w:pPr>
      <w:r w:rsidRPr="00607353">
        <w:rPr>
          <w:rFonts w:ascii="NJKYUJ+TimesNewRomanPS-BoldMT" w:hAnsi="NJKYUJ+TimesNewRomanPS-BoldMT" w:cs="NJKYUJ+TimesNewRomanPS-BoldMT"/>
          <w:b/>
          <w:bCs/>
          <w:color w:val="000000"/>
          <w:sz w:val="23"/>
          <w:szCs w:val="23"/>
          <w:u w:val="single"/>
        </w:rPr>
        <w:t>Definitions</w:t>
      </w:r>
    </w:p>
    <w:p w:rsidR="00607353" w:rsidRDefault="00607353" w:rsidP="00607353">
      <w:pPr>
        <w:pStyle w:val="CM2"/>
        <w:rPr>
          <w:rFonts w:ascii="NJKYUJ+TimesNewRomanPS-BoldMT" w:hAnsi="NJKYUJ+TimesNewRomanPS-BoldMT" w:cs="NJKYUJ+TimesNewRomanPS-BoldMT"/>
          <w:b/>
          <w:bCs/>
          <w:color w:val="000000"/>
          <w:sz w:val="23"/>
          <w:szCs w:val="23"/>
        </w:rPr>
      </w:pPr>
    </w:p>
    <w:p w:rsidR="00607353" w:rsidRDefault="00607353" w:rsidP="00607353">
      <w:pPr>
        <w:pStyle w:val="CM2"/>
        <w:numPr>
          <w:ilvl w:val="0"/>
          <w:numId w:val="7"/>
        </w:numPr>
        <w:rPr>
          <w:rFonts w:ascii="NJKYUJ+TimesNewRomanPS-BoldMT" w:hAnsi="NJKYUJ+TimesNewRomanPS-BoldMT" w:cs="NJKYUJ+TimesNewRomanPS-BoldMT"/>
          <w:color w:val="000000"/>
          <w:sz w:val="23"/>
          <w:szCs w:val="23"/>
        </w:rPr>
      </w:pPr>
      <w:r>
        <w:rPr>
          <w:rFonts w:ascii="NJKYUJ+TimesNewRomanPS-BoldMT" w:hAnsi="NJKYUJ+TimesNewRomanPS-BoldMT" w:cs="NJKYUJ+TimesNewRomanPS-BoldMT"/>
          <w:b/>
          <w:bCs/>
          <w:color w:val="000000"/>
          <w:sz w:val="23"/>
          <w:szCs w:val="23"/>
        </w:rPr>
        <w:t xml:space="preserve">Clipping </w:t>
      </w:r>
    </w:p>
    <w:p w:rsidR="00607353" w:rsidRDefault="00607353" w:rsidP="00607353">
      <w:pPr>
        <w:pStyle w:val="CM15"/>
        <w:spacing w:after="295" w:line="293" w:lineRule="atLeast"/>
        <w:rPr>
          <w:rFonts w:ascii="ZBLIIK+TimesNewRomanPSMT" w:hAnsi="ZBLIIK+TimesNewRomanPSMT" w:cs="ZBLIIK+TimesNewRomanPSMT"/>
          <w:color w:val="000000"/>
          <w:sz w:val="23"/>
          <w:szCs w:val="23"/>
        </w:rPr>
      </w:pPr>
      <w:r>
        <w:rPr>
          <w:rFonts w:ascii="ZBLIIK+TimesNewRomanPSMT" w:hAnsi="ZBLIIK+TimesNewRomanPSMT" w:cs="ZBLIIK+TimesNewRomanPSMT"/>
          <w:color w:val="000000"/>
          <w:sz w:val="23"/>
          <w:szCs w:val="23"/>
        </w:rPr>
        <w:t>The problem of</w:t>
      </w:r>
      <w:r w:rsidR="00726E52">
        <w:rPr>
          <w:rFonts w:ascii="ZBLIIK+TimesNewRomanPSMT" w:hAnsi="ZBLIIK+TimesNewRomanPSMT" w:cs="ZBLIIK+TimesNewRomanPSMT"/>
          <w:color w:val="000000"/>
          <w:sz w:val="23"/>
          <w:szCs w:val="23"/>
        </w:rPr>
        <w:t xml:space="preserve"> clipping was discussed</w:t>
      </w:r>
      <w:r>
        <w:rPr>
          <w:rFonts w:ascii="ZBLIIK+TimesNewRomanPSMT" w:hAnsi="ZBLIIK+TimesNewRomanPSMT" w:cs="ZBLIIK+TimesNewRomanPSMT"/>
          <w:color w:val="000000"/>
          <w:sz w:val="23"/>
          <w:szCs w:val="23"/>
        </w:rPr>
        <w:t xml:space="preserve"> with regard to field recording. </w:t>
      </w:r>
    </w:p>
    <w:p w:rsidR="00B36F85" w:rsidRDefault="0097344C" w:rsidP="00607353">
      <w:pPr>
        <w:pStyle w:val="CM2"/>
        <w:numPr>
          <w:ilvl w:val="0"/>
          <w:numId w:val="7"/>
        </w:numPr>
        <w:rPr>
          <w:rFonts w:ascii="NJKYUJ+TimesNewRomanPS-BoldMT" w:hAnsi="NJKYUJ+TimesNewRomanPS-BoldMT" w:cs="NJKYUJ+TimesNewRomanPS-BoldMT"/>
          <w:color w:val="000000"/>
          <w:sz w:val="23"/>
          <w:szCs w:val="23"/>
        </w:rPr>
      </w:pPr>
      <w:r>
        <w:rPr>
          <w:rFonts w:ascii="VPBUET+TimesNewRomanPS-BoldItal" w:hAnsi="VPBUET+TimesNewRomanPS-BoldItal" w:cs="VPBUET+TimesNewRomanPS-BoldItal"/>
          <w:b/>
          <w:bCs/>
          <w:i/>
          <w:iCs/>
          <w:color w:val="000000"/>
          <w:sz w:val="23"/>
          <w:szCs w:val="23"/>
        </w:rPr>
        <w:t>waveform</w:t>
      </w:r>
      <w:r>
        <w:rPr>
          <w:rFonts w:ascii="NJKYUJ+TimesNewRomanPS-BoldMT" w:hAnsi="NJKYUJ+TimesNewRomanPS-BoldMT" w:cs="NJKYUJ+TimesNewRomanPS-BoldMT"/>
          <w:b/>
          <w:bCs/>
          <w:color w:val="000000"/>
          <w:sz w:val="23"/>
          <w:szCs w:val="23"/>
        </w:rPr>
        <w:t>: a graph of amplitude over time</w:t>
      </w:r>
      <w:r w:rsidR="00804DD2">
        <w:rPr>
          <w:rFonts w:ascii="NJKYUJ+TimesNewRomanPS-BoldMT" w:hAnsi="NJKYUJ+TimesNewRomanPS-BoldMT" w:cs="NJKYUJ+TimesNewRomanPS-BoldMT"/>
          <w:b/>
          <w:bCs/>
          <w:color w:val="000000"/>
          <w:sz w:val="23"/>
          <w:szCs w:val="23"/>
        </w:rPr>
        <w:t xml:space="preserve"> (aka oscillograms)</w:t>
      </w:r>
    </w:p>
    <w:p w:rsidR="00B36F85" w:rsidRDefault="0097344C">
      <w:pPr>
        <w:pStyle w:val="CM1"/>
        <w:ind w:right="222"/>
        <w:rPr>
          <w:rFonts w:ascii="ZBLIIK+TimesNewRomanPSMT" w:hAnsi="ZBLIIK+TimesNewRomanPSMT" w:cs="ZBLIIK+TimesNewRomanPSMT"/>
          <w:color w:val="000000"/>
          <w:sz w:val="23"/>
          <w:szCs w:val="23"/>
        </w:rPr>
      </w:pPr>
      <w:r>
        <w:rPr>
          <w:rFonts w:ascii="ZBLIIK+TimesNewRomanPSMT" w:hAnsi="ZBLIIK+TimesNewRomanPSMT" w:cs="ZBLIIK+TimesNewRomanPSMT"/>
          <w:color w:val="000000"/>
          <w:sz w:val="23"/>
          <w:szCs w:val="23"/>
        </w:rPr>
        <w:t xml:space="preserve">A waveform is analogous to an oscillogram obtained from an oscilloscope. It is the simplest, most direct translation of a sound into a picture. </w:t>
      </w:r>
      <w:r w:rsidR="00607353">
        <w:rPr>
          <w:rFonts w:ascii="ZBLIIK+TimesNewRomanPSMT" w:hAnsi="ZBLIIK+TimesNewRomanPSMT" w:cs="ZBLIIK+TimesNewRomanPSMT"/>
          <w:color w:val="000000"/>
          <w:sz w:val="23"/>
          <w:szCs w:val="23"/>
        </w:rPr>
        <w:t>Each of the other two graphs is</w:t>
      </w:r>
      <w:r>
        <w:rPr>
          <w:rFonts w:ascii="ZBLIIK+TimesNewRomanPSMT" w:hAnsi="ZBLIIK+TimesNewRomanPSMT" w:cs="ZBLIIK+TimesNewRomanPSMT"/>
          <w:color w:val="000000"/>
          <w:sz w:val="23"/>
          <w:szCs w:val="23"/>
        </w:rPr>
        <w:t xml:space="preserve"> calculated from the waveform, not acquired independently from a recording.</w:t>
      </w:r>
    </w:p>
    <w:p w:rsidR="00B36F85" w:rsidRDefault="0097344C" w:rsidP="00607353">
      <w:pPr>
        <w:pStyle w:val="CM2"/>
        <w:ind w:firstLine="360"/>
        <w:rPr>
          <w:rFonts w:ascii="BPERYO+TimesNewRomanPS-ItalicMT" w:hAnsi="BPERYO+TimesNewRomanPS-ItalicMT" w:cs="BPERYO+TimesNewRomanPS-ItalicMT"/>
          <w:color w:val="000000"/>
          <w:sz w:val="23"/>
          <w:szCs w:val="23"/>
        </w:rPr>
      </w:pPr>
      <w:r>
        <w:rPr>
          <w:rFonts w:ascii="BPERYO+TimesNewRomanPS-ItalicMT" w:hAnsi="BPERYO+TimesNewRomanPS-ItalicMT" w:cs="BPERYO+TimesNewRomanPS-ItalicMT"/>
          <w:i/>
          <w:iCs/>
          <w:color w:val="000000"/>
          <w:sz w:val="23"/>
          <w:szCs w:val="23"/>
        </w:rPr>
        <w:t xml:space="preserve">Information which can be obtained from waveforms: </w:t>
      </w:r>
    </w:p>
    <w:p w:rsidR="00607353" w:rsidRDefault="0097344C" w:rsidP="00607353">
      <w:pPr>
        <w:pStyle w:val="Default"/>
        <w:numPr>
          <w:ilvl w:val="0"/>
          <w:numId w:val="9"/>
        </w:numPr>
        <w:rPr>
          <w:rFonts w:ascii="ZBLIIK+TimesNewRomanPSMT" w:hAnsi="ZBLIIK+TimesNewRomanPSMT" w:cs="ZBLIIK+TimesNewRomanPSMT"/>
          <w:sz w:val="23"/>
          <w:szCs w:val="23"/>
        </w:rPr>
      </w:pPr>
      <w:r w:rsidRPr="00607353">
        <w:rPr>
          <w:rFonts w:ascii="ZBLIIK+TimesNewRomanPSMT" w:hAnsi="ZBLIIK+TimesNewRomanPSMT" w:cs="ZBLIIK+TimesNewRomanPSMT"/>
          <w:sz w:val="23"/>
          <w:szCs w:val="23"/>
        </w:rPr>
        <w:t xml:space="preserve">Duration of a signal </w:t>
      </w:r>
    </w:p>
    <w:p w:rsidR="00B36F85" w:rsidRPr="00607353" w:rsidRDefault="0097344C" w:rsidP="00607353">
      <w:pPr>
        <w:pStyle w:val="Default"/>
        <w:numPr>
          <w:ilvl w:val="0"/>
          <w:numId w:val="9"/>
        </w:numPr>
        <w:rPr>
          <w:rFonts w:ascii="ZBLIIK+TimesNewRomanPSMT" w:hAnsi="ZBLIIK+TimesNewRomanPSMT" w:cs="ZBLIIK+TimesNewRomanPSMT"/>
          <w:sz w:val="23"/>
          <w:szCs w:val="23"/>
        </w:rPr>
      </w:pPr>
      <w:r w:rsidRPr="00607353">
        <w:rPr>
          <w:rFonts w:ascii="ZBLIIK+TimesNewRomanPSMT" w:hAnsi="ZBLIIK+TimesNewRomanPSMT" w:cs="ZBLIIK+TimesNewRomanPSMT"/>
          <w:sz w:val="23"/>
          <w:szCs w:val="23"/>
        </w:rPr>
        <w:t>Rate --</w:t>
      </w:r>
      <w:r w:rsidRPr="00607353">
        <w:rPr>
          <w:rFonts w:ascii="BPERYO+TimesNewRomanPS-ItalicMT" w:hAnsi="BPERYO+TimesNewRomanPS-ItalicMT" w:cs="BPERYO+TimesNewRomanPS-ItalicMT"/>
          <w:i/>
          <w:iCs/>
          <w:sz w:val="23"/>
          <w:szCs w:val="23"/>
        </w:rPr>
        <w:t xml:space="preserve">i.e. </w:t>
      </w:r>
      <w:r w:rsidRPr="00607353">
        <w:rPr>
          <w:rFonts w:ascii="ZBLIIK+TimesNewRomanPSMT" w:hAnsi="ZBLIIK+TimesNewRomanPSMT" w:cs="ZBLIIK+TimesNewRomanPSMT"/>
          <w:sz w:val="23"/>
          <w:szCs w:val="23"/>
        </w:rPr>
        <w:t xml:space="preserve">calls per unit time </w:t>
      </w:r>
    </w:p>
    <w:p w:rsidR="00804DD2" w:rsidRDefault="0097344C" w:rsidP="00607353">
      <w:pPr>
        <w:pStyle w:val="Default"/>
        <w:numPr>
          <w:ilvl w:val="0"/>
          <w:numId w:val="9"/>
        </w:numPr>
        <w:rPr>
          <w:rFonts w:ascii="ZBLIIK+TimesNewRomanPSMT" w:hAnsi="ZBLIIK+TimesNewRomanPSMT" w:cs="ZBLIIK+TimesNewRomanPSMT"/>
          <w:sz w:val="23"/>
          <w:szCs w:val="23"/>
        </w:rPr>
      </w:pPr>
      <w:r>
        <w:rPr>
          <w:rFonts w:ascii="ZBLIIK+TimesNewRomanPSMT" w:hAnsi="ZBLIIK+TimesNewRomanPSMT" w:cs="ZBLIIK+TimesNewRomanPSMT"/>
          <w:sz w:val="23"/>
          <w:szCs w:val="23"/>
        </w:rPr>
        <w:t xml:space="preserve">Changes in amplitude over time (rise time, fall time) </w:t>
      </w:r>
    </w:p>
    <w:p w:rsidR="00804DD2" w:rsidRDefault="00804DD2" w:rsidP="00804DD2">
      <w:pPr>
        <w:pStyle w:val="Default"/>
        <w:ind w:left="720"/>
        <w:rPr>
          <w:rFonts w:ascii="ZBLIIK+TimesNewRomanPSMT" w:hAnsi="ZBLIIK+TimesNewRomanPSMT" w:cs="ZBLIIK+TimesNewRomanPSMT"/>
          <w:sz w:val="23"/>
          <w:szCs w:val="23"/>
        </w:rPr>
      </w:pPr>
    </w:p>
    <w:p w:rsidR="00804DD2" w:rsidRDefault="00804DD2" w:rsidP="00804DD2">
      <w:pPr>
        <w:pStyle w:val="CM2"/>
        <w:numPr>
          <w:ilvl w:val="0"/>
          <w:numId w:val="7"/>
        </w:numPr>
        <w:rPr>
          <w:rFonts w:ascii="NJKYUJ+TimesNewRomanPS-BoldMT" w:hAnsi="NJKYUJ+TimesNewRomanPS-BoldMT" w:cs="NJKYUJ+TimesNewRomanPS-BoldMT"/>
          <w:color w:val="000000"/>
          <w:sz w:val="23"/>
          <w:szCs w:val="23"/>
        </w:rPr>
      </w:pPr>
      <w:r>
        <w:rPr>
          <w:rFonts w:ascii="VPBUET+TimesNewRomanPS-BoldItal" w:hAnsi="VPBUET+TimesNewRomanPS-BoldItal" w:cs="VPBUET+TimesNewRomanPS-BoldItal"/>
          <w:b/>
          <w:bCs/>
          <w:i/>
          <w:iCs/>
          <w:color w:val="000000"/>
          <w:sz w:val="23"/>
          <w:szCs w:val="23"/>
        </w:rPr>
        <w:t>spectrogram</w:t>
      </w:r>
      <w:r>
        <w:rPr>
          <w:rFonts w:ascii="NJKYUJ+TimesNewRomanPS-BoldMT" w:hAnsi="NJKYUJ+TimesNewRomanPS-BoldMT" w:cs="NJKYUJ+TimesNewRomanPS-BoldMT"/>
          <w:b/>
          <w:bCs/>
          <w:color w:val="000000"/>
          <w:sz w:val="23"/>
          <w:szCs w:val="23"/>
        </w:rPr>
        <w:t>: a graph of frequency by time (aka sonograms)</w:t>
      </w:r>
    </w:p>
    <w:p w:rsidR="00804DD2" w:rsidRDefault="00804DD2" w:rsidP="00804DD2">
      <w:pPr>
        <w:pStyle w:val="CM2"/>
        <w:ind w:firstLine="360"/>
        <w:rPr>
          <w:rFonts w:ascii="BPERYO+TimesNewRomanPS-ItalicMT" w:hAnsi="BPERYO+TimesNewRomanPS-ItalicMT" w:cs="BPERYO+TimesNewRomanPS-ItalicMT"/>
          <w:sz w:val="23"/>
          <w:szCs w:val="23"/>
        </w:rPr>
      </w:pPr>
      <w:r>
        <w:rPr>
          <w:rFonts w:ascii="BPERYO+TimesNewRomanPS-ItalicMT" w:hAnsi="BPERYO+TimesNewRomanPS-ItalicMT" w:cs="BPERYO+TimesNewRomanPS-ItalicMT"/>
          <w:i/>
          <w:iCs/>
          <w:color w:val="000000"/>
          <w:sz w:val="23"/>
          <w:szCs w:val="23"/>
        </w:rPr>
        <w:t xml:space="preserve">Information which can be obtained from spectrograms: </w:t>
      </w:r>
    </w:p>
    <w:p w:rsidR="00804DD2" w:rsidRDefault="00804DD2" w:rsidP="00804DD2">
      <w:pPr>
        <w:pStyle w:val="Default"/>
        <w:numPr>
          <w:ilvl w:val="0"/>
          <w:numId w:val="11"/>
        </w:numPr>
        <w:rPr>
          <w:rFonts w:ascii="ZBLIIK+TimesNewRomanPSMT" w:hAnsi="ZBLIIK+TimesNewRomanPSMT" w:cs="ZBLIIK+TimesNewRomanPSMT"/>
          <w:sz w:val="23"/>
          <w:szCs w:val="23"/>
        </w:rPr>
      </w:pPr>
      <w:r>
        <w:rPr>
          <w:rFonts w:ascii="ZBLIIK+TimesNewRomanPSMT" w:hAnsi="ZBLIIK+TimesNewRomanPSMT" w:cs="ZBLIIK+TimesNewRomanPSMT"/>
          <w:sz w:val="23"/>
          <w:szCs w:val="23"/>
        </w:rPr>
        <w:lastRenderedPageBreak/>
        <w:t xml:space="preserve">Temporal changes in frequency (e.g. up-sweeping) </w:t>
      </w:r>
    </w:p>
    <w:p w:rsidR="00804DD2" w:rsidRDefault="00804DD2" w:rsidP="00804DD2">
      <w:pPr>
        <w:pStyle w:val="Default"/>
        <w:numPr>
          <w:ilvl w:val="0"/>
          <w:numId w:val="11"/>
        </w:numPr>
        <w:rPr>
          <w:rFonts w:ascii="ZBLIIK+TimesNewRomanPSMT" w:hAnsi="ZBLIIK+TimesNewRomanPSMT" w:cs="ZBLIIK+TimesNewRomanPSMT"/>
          <w:sz w:val="23"/>
          <w:szCs w:val="23"/>
        </w:rPr>
      </w:pPr>
      <w:r>
        <w:rPr>
          <w:rFonts w:ascii="ZBLIIK+TimesNewRomanPSMT" w:hAnsi="ZBLIIK+TimesNewRomanPSMT" w:cs="ZBLIIK+TimesNewRomanPSMT"/>
          <w:sz w:val="23"/>
          <w:szCs w:val="23"/>
        </w:rPr>
        <w:t xml:space="preserve">Subtle differences in signals not apparent from other graphs </w:t>
      </w:r>
    </w:p>
    <w:p w:rsidR="00B36F85" w:rsidRDefault="00B36F85" w:rsidP="00804DD2">
      <w:pPr>
        <w:pStyle w:val="Default"/>
        <w:ind w:left="720"/>
        <w:rPr>
          <w:rFonts w:ascii="ZBLIIK+TimesNewRomanPSMT" w:hAnsi="ZBLIIK+TimesNewRomanPSMT" w:cs="ZBLIIK+TimesNewRomanPSMT"/>
          <w:sz w:val="23"/>
          <w:szCs w:val="23"/>
        </w:rPr>
      </w:pPr>
    </w:p>
    <w:p w:rsidR="00B36F85" w:rsidRDefault="00B36F85">
      <w:pPr>
        <w:pStyle w:val="Default"/>
        <w:rPr>
          <w:rFonts w:ascii="ZBLIIK+TimesNewRomanPSMT" w:hAnsi="ZBLIIK+TimesNewRomanPSMT" w:cs="ZBLIIK+TimesNewRomanPSMT"/>
          <w:sz w:val="23"/>
          <w:szCs w:val="23"/>
        </w:rPr>
      </w:pPr>
    </w:p>
    <w:p w:rsidR="00B36F85" w:rsidRDefault="00804DD2" w:rsidP="00607353">
      <w:pPr>
        <w:pStyle w:val="CM2"/>
        <w:numPr>
          <w:ilvl w:val="0"/>
          <w:numId w:val="7"/>
        </w:numPr>
        <w:rPr>
          <w:rFonts w:ascii="NJKYUJ+TimesNewRomanPS-BoldMT" w:hAnsi="NJKYUJ+TimesNewRomanPS-BoldMT" w:cs="NJKYUJ+TimesNewRomanPS-BoldMT"/>
          <w:color w:val="000000"/>
          <w:sz w:val="23"/>
          <w:szCs w:val="23"/>
        </w:rPr>
      </w:pPr>
      <w:r>
        <w:rPr>
          <w:rFonts w:ascii="VPBUET+TimesNewRomanPS-BoldItal" w:hAnsi="VPBUET+TimesNewRomanPS-BoldItal" w:cs="VPBUET+TimesNewRomanPS-BoldItal"/>
          <w:b/>
          <w:bCs/>
          <w:i/>
          <w:iCs/>
          <w:color w:val="000000"/>
          <w:sz w:val="23"/>
          <w:szCs w:val="23"/>
        </w:rPr>
        <w:t>power spectrum:</w:t>
      </w:r>
      <w:r w:rsidR="0097344C">
        <w:rPr>
          <w:rFonts w:ascii="NJKYUJ+TimesNewRomanPS-BoldMT" w:hAnsi="NJKYUJ+TimesNewRomanPS-BoldMT" w:cs="NJKYUJ+TimesNewRomanPS-BoldMT"/>
          <w:b/>
          <w:bCs/>
          <w:color w:val="000000"/>
          <w:sz w:val="23"/>
          <w:szCs w:val="23"/>
        </w:rPr>
        <w:t xml:space="preserve"> a graph of amplitude </w:t>
      </w:r>
      <w:r>
        <w:rPr>
          <w:rFonts w:ascii="NJKYUJ+TimesNewRomanPS-BoldMT" w:hAnsi="NJKYUJ+TimesNewRomanPS-BoldMT" w:cs="NJKYUJ+TimesNewRomanPS-BoldMT"/>
          <w:b/>
          <w:bCs/>
          <w:color w:val="000000"/>
          <w:sz w:val="23"/>
          <w:szCs w:val="23"/>
        </w:rPr>
        <w:t>by frequency</w:t>
      </w:r>
      <w:r w:rsidR="0097344C">
        <w:rPr>
          <w:rFonts w:ascii="NJKYUJ+TimesNewRomanPS-BoldMT" w:hAnsi="NJKYUJ+TimesNewRomanPS-BoldMT" w:cs="NJKYUJ+TimesNewRomanPS-BoldMT"/>
          <w:b/>
          <w:bCs/>
          <w:color w:val="000000"/>
          <w:sz w:val="23"/>
          <w:szCs w:val="23"/>
        </w:rPr>
        <w:t xml:space="preserve"> </w:t>
      </w:r>
      <w:r>
        <w:rPr>
          <w:rFonts w:ascii="NJKYUJ+TimesNewRomanPS-BoldMT" w:hAnsi="NJKYUJ+TimesNewRomanPS-BoldMT" w:cs="NJKYUJ+TimesNewRomanPS-BoldMT"/>
          <w:b/>
          <w:bCs/>
          <w:color w:val="000000"/>
          <w:sz w:val="23"/>
          <w:szCs w:val="23"/>
        </w:rPr>
        <w:t>(aka frequency spectra)</w:t>
      </w:r>
    </w:p>
    <w:p w:rsidR="00B36F85" w:rsidRDefault="0097344C">
      <w:pPr>
        <w:pStyle w:val="CM1"/>
        <w:ind w:right="222"/>
        <w:rPr>
          <w:rFonts w:ascii="ZBLIIK+TimesNewRomanPSMT" w:hAnsi="ZBLIIK+TimesNewRomanPSMT" w:cs="ZBLIIK+TimesNewRomanPSMT"/>
          <w:color w:val="000000"/>
          <w:sz w:val="23"/>
          <w:szCs w:val="23"/>
        </w:rPr>
      </w:pPr>
      <w:r>
        <w:rPr>
          <w:rFonts w:ascii="ZBLIIK+TimesNewRomanPSMT" w:hAnsi="ZBLIIK+TimesNewRomanPSMT" w:cs="ZBLIIK+TimesNewRomanPSMT"/>
          <w:color w:val="000000"/>
          <w:sz w:val="23"/>
          <w:szCs w:val="23"/>
        </w:rPr>
        <w:t>It describes how much energy is contained in each frequency of a signal, averaged over a specified time interval.</w:t>
      </w:r>
      <w:r w:rsidR="00607353">
        <w:rPr>
          <w:rFonts w:ascii="ZBLIIK+TimesNewRomanPSMT" w:hAnsi="ZBLIIK+TimesNewRomanPSMT" w:cs="ZBLIIK+TimesNewRomanPSMT"/>
          <w:color w:val="000000"/>
          <w:sz w:val="23"/>
          <w:szCs w:val="23"/>
        </w:rPr>
        <w:t xml:space="preserve"> </w:t>
      </w:r>
    </w:p>
    <w:p w:rsidR="00B36F85" w:rsidRDefault="0097344C" w:rsidP="00607353">
      <w:pPr>
        <w:pStyle w:val="CM2"/>
        <w:ind w:firstLine="360"/>
        <w:rPr>
          <w:rFonts w:ascii="BPERYO+TimesNewRomanPS-ItalicMT" w:hAnsi="BPERYO+TimesNewRomanPS-ItalicMT" w:cs="BPERYO+TimesNewRomanPS-ItalicMT"/>
          <w:color w:val="000000"/>
          <w:sz w:val="23"/>
          <w:szCs w:val="23"/>
        </w:rPr>
      </w:pPr>
      <w:r>
        <w:rPr>
          <w:rFonts w:ascii="BPERYO+TimesNewRomanPS-ItalicMT" w:hAnsi="BPERYO+TimesNewRomanPS-ItalicMT" w:cs="BPERYO+TimesNewRomanPS-ItalicMT"/>
          <w:i/>
          <w:iCs/>
          <w:color w:val="000000"/>
          <w:sz w:val="23"/>
          <w:szCs w:val="23"/>
        </w:rPr>
        <w:t xml:space="preserve">Information which can be obtained from </w:t>
      </w:r>
      <w:r w:rsidR="00804DD2">
        <w:rPr>
          <w:rFonts w:ascii="BPERYO+TimesNewRomanPS-ItalicMT" w:hAnsi="BPERYO+TimesNewRomanPS-ItalicMT" w:cs="BPERYO+TimesNewRomanPS-ItalicMT"/>
          <w:i/>
          <w:iCs/>
          <w:color w:val="000000"/>
          <w:sz w:val="23"/>
          <w:szCs w:val="23"/>
        </w:rPr>
        <w:t>power</w:t>
      </w:r>
      <w:r>
        <w:rPr>
          <w:rFonts w:ascii="BPERYO+TimesNewRomanPS-ItalicMT" w:hAnsi="BPERYO+TimesNewRomanPS-ItalicMT" w:cs="BPERYO+TimesNewRomanPS-ItalicMT"/>
          <w:i/>
          <w:iCs/>
          <w:color w:val="000000"/>
          <w:sz w:val="23"/>
          <w:szCs w:val="23"/>
        </w:rPr>
        <w:t xml:space="preserve"> spectra: </w:t>
      </w:r>
    </w:p>
    <w:p w:rsidR="00B36F85" w:rsidRDefault="0097344C" w:rsidP="00607353">
      <w:pPr>
        <w:pStyle w:val="Default"/>
        <w:numPr>
          <w:ilvl w:val="0"/>
          <w:numId w:val="10"/>
        </w:numPr>
        <w:rPr>
          <w:rFonts w:ascii="ZBLIIK+TimesNewRomanPSMT" w:hAnsi="ZBLIIK+TimesNewRomanPSMT" w:cs="ZBLIIK+TimesNewRomanPSMT"/>
          <w:sz w:val="23"/>
          <w:szCs w:val="23"/>
        </w:rPr>
      </w:pPr>
      <w:r>
        <w:rPr>
          <w:rFonts w:ascii="ZBLIIK+TimesNewRomanPSMT" w:hAnsi="ZBLIIK+TimesNewRomanPSMT" w:cs="ZBLIIK+TimesNewRomanPSMT"/>
          <w:sz w:val="23"/>
          <w:szCs w:val="23"/>
        </w:rPr>
        <w:t xml:space="preserve">Frequency composition of a signal </w:t>
      </w:r>
    </w:p>
    <w:p w:rsidR="00B36F85" w:rsidRDefault="0097344C" w:rsidP="00607353">
      <w:pPr>
        <w:pStyle w:val="Default"/>
        <w:numPr>
          <w:ilvl w:val="0"/>
          <w:numId w:val="10"/>
        </w:numPr>
        <w:rPr>
          <w:rFonts w:ascii="ZBLIIK+TimesNewRomanPSMT" w:hAnsi="ZBLIIK+TimesNewRomanPSMT" w:cs="ZBLIIK+TimesNewRomanPSMT"/>
          <w:sz w:val="23"/>
          <w:szCs w:val="23"/>
        </w:rPr>
      </w:pPr>
      <w:r>
        <w:rPr>
          <w:rFonts w:ascii="ZBLIIK+TimesNewRomanPSMT" w:hAnsi="ZBLIIK+TimesNewRomanPSMT" w:cs="ZBLIIK+TimesNewRomanPSMT"/>
          <w:sz w:val="23"/>
          <w:szCs w:val="23"/>
        </w:rPr>
        <w:t xml:space="preserve">Dominant frequency of noisy signals </w:t>
      </w:r>
    </w:p>
    <w:p w:rsidR="00607353" w:rsidRPr="00804DD2" w:rsidRDefault="0097344C" w:rsidP="00607353">
      <w:pPr>
        <w:pStyle w:val="Default"/>
        <w:numPr>
          <w:ilvl w:val="0"/>
          <w:numId w:val="10"/>
        </w:numPr>
        <w:rPr>
          <w:rFonts w:ascii="ZBLIIK+TimesNewRomanPSMT" w:hAnsi="ZBLIIK+TimesNewRomanPSMT" w:cs="ZBLIIK+TimesNewRomanPSMT"/>
          <w:sz w:val="23"/>
          <w:szCs w:val="23"/>
        </w:rPr>
      </w:pPr>
      <w:r>
        <w:rPr>
          <w:rFonts w:ascii="ZBLIIK+TimesNewRomanPSMT" w:hAnsi="ZBLIIK+TimesNewRomanPSMT" w:cs="ZBLIIK+TimesNewRomanPSMT"/>
          <w:sz w:val="23"/>
          <w:szCs w:val="23"/>
        </w:rPr>
        <w:t xml:space="preserve">Carrier frequencies, harmonics, and beat frequencies </w:t>
      </w:r>
    </w:p>
    <w:p w:rsidR="00726E52" w:rsidRDefault="00726E52" w:rsidP="00726E52">
      <w:pPr>
        <w:pStyle w:val="Default"/>
        <w:ind w:left="720"/>
        <w:rPr>
          <w:rFonts w:ascii="ZBLIIK+TimesNewRomanPSMT" w:hAnsi="ZBLIIK+TimesNewRomanPSMT" w:cs="ZBLIIK+TimesNewRomanPSMT"/>
          <w:sz w:val="23"/>
          <w:szCs w:val="23"/>
        </w:rPr>
      </w:pPr>
    </w:p>
    <w:p w:rsidR="00B36F85" w:rsidRDefault="0097344C" w:rsidP="00726E52">
      <w:pPr>
        <w:pStyle w:val="Default"/>
        <w:numPr>
          <w:ilvl w:val="0"/>
          <w:numId w:val="7"/>
        </w:numPr>
        <w:rPr>
          <w:rFonts w:ascii="NJKYUJ+TimesNewRomanPS-BoldMT" w:hAnsi="NJKYUJ+TimesNewRomanPS-BoldMT" w:cs="NJKYUJ+TimesNewRomanPS-BoldMT"/>
          <w:sz w:val="23"/>
          <w:szCs w:val="23"/>
        </w:rPr>
      </w:pPr>
      <w:r>
        <w:rPr>
          <w:rFonts w:ascii="NJKYUJ+TimesNewRomanPS-BoldMT" w:hAnsi="NJKYUJ+TimesNewRomanPS-BoldMT" w:cs="NJKYUJ+TimesNewRomanPS-BoldMT"/>
          <w:b/>
          <w:bCs/>
          <w:sz w:val="23"/>
          <w:szCs w:val="23"/>
        </w:rPr>
        <w:t xml:space="preserve">Sampling Rates and Aliasing: </w:t>
      </w:r>
    </w:p>
    <w:p w:rsidR="00527405" w:rsidRDefault="0097344C">
      <w:pPr>
        <w:pStyle w:val="CM15"/>
        <w:spacing w:after="295" w:line="283" w:lineRule="atLeast"/>
        <w:ind w:right="222"/>
        <w:rPr>
          <w:rFonts w:ascii="ZBLIIK+TimesNewRomanPSMT" w:hAnsi="ZBLIIK+TimesNewRomanPSMT" w:cs="ZBLIIK+TimesNewRomanPSMT"/>
          <w:color w:val="000000"/>
          <w:sz w:val="23"/>
          <w:szCs w:val="23"/>
        </w:rPr>
      </w:pPr>
      <w:r>
        <w:rPr>
          <w:rFonts w:ascii="ZBLIIK+TimesNewRomanPSMT" w:hAnsi="ZBLIIK+TimesNewRomanPSMT" w:cs="ZBLIIK+TimesNewRomanPSMT"/>
          <w:color w:val="000000"/>
          <w:sz w:val="23"/>
          <w:szCs w:val="23"/>
        </w:rPr>
        <w:t xml:space="preserve">The interval between the </w:t>
      </w:r>
      <w:r w:rsidR="00D45207">
        <w:rPr>
          <w:rFonts w:ascii="ZBLIIK+TimesNewRomanPSMT" w:hAnsi="ZBLIIK+TimesNewRomanPSMT" w:cs="ZBLIIK+TimesNewRomanPSMT"/>
          <w:color w:val="000000"/>
          <w:sz w:val="23"/>
          <w:szCs w:val="23"/>
        </w:rPr>
        <w:t xml:space="preserve">sampling </w:t>
      </w:r>
      <w:r>
        <w:rPr>
          <w:rFonts w:ascii="ZBLIIK+TimesNewRomanPSMT" w:hAnsi="ZBLIIK+TimesNewRomanPSMT" w:cs="ZBLIIK+TimesNewRomanPSMT"/>
          <w:color w:val="000000"/>
          <w:sz w:val="23"/>
          <w:szCs w:val="23"/>
        </w:rPr>
        <w:t xml:space="preserve">points the </w:t>
      </w:r>
      <w:r w:rsidR="00D45207">
        <w:rPr>
          <w:rFonts w:ascii="ZBLIIK+TimesNewRomanPSMT" w:hAnsi="ZBLIIK+TimesNewRomanPSMT" w:cs="ZBLIIK+TimesNewRomanPSMT"/>
          <w:color w:val="000000"/>
          <w:sz w:val="23"/>
          <w:szCs w:val="23"/>
        </w:rPr>
        <w:t>computer</w:t>
      </w:r>
      <w:r>
        <w:rPr>
          <w:rFonts w:ascii="ZBLIIK+TimesNewRomanPSMT" w:hAnsi="ZBLIIK+TimesNewRomanPSMT" w:cs="ZBLIIK+TimesNewRomanPSMT"/>
          <w:color w:val="000000"/>
          <w:sz w:val="23"/>
          <w:szCs w:val="23"/>
        </w:rPr>
        <w:t xml:space="preserve"> selects from a continuous sound is called the </w:t>
      </w:r>
      <w:r w:rsidRPr="00726E52">
        <w:rPr>
          <w:rFonts w:ascii="BPERYO+TimesNewRomanPS-ItalicMT" w:hAnsi="BPERYO+TimesNewRomanPS-ItalicMT" w:cs="BPERYO+TimesNewRomanPS-ItalicMT"/>
          <w:b/>
          <w:iCs/>
          <w:color w:val="000000"/>
          <w:sz w:val="23"/>
          <w:szCs w:val="23"/>
        </w:rPr>
        <w:t>sampling rate</w:t>
      </w:r>
      <w:r>
        <w:rPr>
          <w:rFonts w:ascii="ZBLIIK+TimesNewRomanPSMT" w:hAnsi="ZBLIIK+TimesNewRomanPSMT" w:cs="ZBLIIK+TimesNewRomanPSMT"/>
          <w:color w:val="000000"/>
          <w:sz w:val="23"/>
          <w:szCs w:val="23"/>
        </w:rPr>
        <w:t xml:space="preserve">. If the sampling rate is too low (i.e. the interval between points too long), the sound will be grossly misrepresented by the computer. This is called </w:t>
      </w:r>
      <w:r w:rsidRPr="00726E52">
        <w:rPr>
          <w:rFonts w:ascii="BPERYO+TimesNewRomanPS-ItalicMT" w:hAnsi="BPERYO+TimesNewRomanPS-ItalicMT" w:cs="BPERYO+TimesNewRomanPS-ItalicMT"/>
          <w:b/>
          <w:iCs/>
          <w:color w:val="000000"/>
          <w:sz w:val="23"/>
          <w:szCs w:val="23"/>
        </w:rPr>
        <w:t>aliasing</w:t>
      </w:r>
      <w:r>
        <w:rPr>
          <w:rFonts w:ascii="ZBLIIK+TimesNewRomanPSMT" w:hAnsi="ZBLIIK+TimesNewRomanPSMT" w:cs="ZBLIIK+TimesNewRomanPSMT"/>
          <w:color w:val="000000"/>
          <w:sz w:val="23"/>
          <w:szCs w:val="23"/>
        </w:rPr>
        <w:t>. In general, the sampling rate needs to be twice as high as the maximum frequency of the sound you are recording</w:t>
      </w:r>
      <w:r w:rsidR="00527405">
        <w:rPr>
          <w:rFonts w:ascii="ZBLIIK+TimesNewRomanPSMT" w:hAnsi="ZBLIIK+TimesNewRomanPSMT" w:cs="ZBLIIK+TimesNewRomanPSMT"/>
          <w:color w:val="000000"/>
          <w:sz w:val="23"/>
          <w:szCs w:val="23"/>
        </w:rPr>
        <w:t xml:space="preserve"> (called the Nyquist frequency)</w:t>
      </w:r>
      <w:r>
        <w:rPr>
          <w:rFonts w:ascii="ZBLIIK+TimesNewRomanPSMT" w:hAnsi="ZBLIIK+TimesNewRomanPSMT" w:cs="ZBLIIK+TimesNewRomanPSMT"/>
          <w:color w:val="000000"/>
          <w:sz w:val="23"/>
          <w:szCs w:val="23"/>
        </w:rPr>
        <w:t xml:space="preserve"> in order to prevent aliasing. The hardware we are using in this class can sample at up to 44</w:t>
      </w:r>
      <w:r w:rsidR="00AE6CEF">
        <w:rPr>
          <w:rFonts w:ascii="ZBLIIK+TimesNewRomanPSMT" w:hAnsi="ZBLIIK+TimesNewRomanPSMT" w:cs="ZBLIIK+TimesNewRomanPSMT"/>
          <w:color w:val="000000"/>
          <w:sz w:val="23"/>
          <w:szCs w:val="23"/>
        </w:rPr>
        <w:t xml:space="preserve"> </w:t>
      </w:r>
      <w:r>
        <w:rPr>
          <w:rFonts w:ascii="ZBLIIK+TimesNewRomanPSMT" w:hAnsi="ZBLIIK+TimesNewRomanPSMT" w:cs="ZBLIIK+TimesNewRomanPSMT"/>
          <w:color w:val="000000"/>
          <w:sz w:val="23"/>
          <w:szCs w:val="23"/>
        </w:rPr>
        <w:t xml:space="preserve">kHz sampling rates. This is such a high sampling rate that for the most part you do not have to worry about aliasing. Nevertheless, it is important to be aware of this potential problem. There is a more complete discussion of aliasing on </w:t>
      </w:r>
      <w:r w:rsidR="00527405">
        <w:rPr>
          <w:rFonts w:ascii="ZBLIIK+TimesNewRomanPSMT" w:hAnsi="ZBLIIK+TimesNewRomanPSMT" w:cs="ZBLIIK+TimesNewRomanPSMT"/>
          <w:color w:val="000000"/>
          <w:sz w:val="23"/>
          <w:szCs w:val="23"/>
        </w:rPr>
        <w:t xml:space="preserve">in the companion website to </w:t>
      </w:r>
      <w:r>
        <w:rPr>
          <w:rFonts w:ascii="ZBLIIK+TimesNewRomanPSMT" w:hAnsi="ZBLIIK+TimesNewRomanPSMT" w:cs="ZBLIIK+TimesNewRomanPSMT"/>
          <w:color w:val="000000"/>
          <w:sz w:val="23"/>
          <w:szCs w:val="23"/>
        </w:rPr>
        <w:t>Br</w:t>
      </w:r>
      <w:r w:rsidR="00527405">
        <w:rPr>
          <w:rFonts w:ascii="ZBLIIK+TimesNewRomanPSMT" w:hAnsi="ZBLIIK+TimesNewRomanPSMT" w:cs="ZBLIIK+TimesNewRomanPSMT"/>
          <w:color w:val="000000"/>
          <w:sz w:val="23"/>
          <w:szCs w:val="23"/>
        </w:rPr>
        <w:t xml:space="preserve">adbury and </w:t>
      </w:r>
      <w:proofErr w:type="spellStart"/>
      <w:r w:rsidR="00527405">
        <w:rPr>
          <w:rFonts w:ascii="ZBLIIK+TimesNewRomanPSMT" w:hAnsi="ZBLIIK+TimesNewRomanPSMT" w:cs="ZBLIIK+TimesNewRomanPSMT"/>
          <w:color w:val="000000"/>
          <w:sz w:val="23"/>
          <w:szCs w:val="23"/>
        </w:rPr>
        <w:t>Vehrencamp</w:t>
      </w:r>
      <w:proofErr w:type="spellEnd"/>
      <w:r w:rsidR="00527405">
        <w:rPr>
          <w:rFonts w:ascii="ZBLIIK+TimesNewRomanPSMT" w:hAnsi="ZBLIIK+TimesNewRomanPSMT" w:cs="ZBLIIK+TimesNewRomanPSMT"/>
          <w:color w:val="000000"/>
          <w:sz w:val="23"/>
          <w:szCs w:val="23"/>
        </w:rPr>
        <w:t xml:space="preserve"> (2</w:t>
      </w:r>
      <w:r w:rsidR="00527405" w:rsidRPr="00527405">
        <w:rPr>
          <w:rFonts w:ascii="ZBLIIK+TimesNewRomanPSMT" w:hAnsi="ZBLIIK+TimesNewRomanPSMT" w:cs="ZBLIIK+TimesNewRomanPSMT"/>
          <w:color w:val="000000"/>
          <w:sz w:val="23"/>
          <w:szCs w:val="23"/>
          <w:vertAlign w:val="superscript"/>
        </w:rPr>
        <w:t>nd</w:t>
      </w:r>
      <w:r w:rsidR="00527405">
        <w:rPr>
          <w:rFonts w:ascii="ZBLIIK+TimesNewRomanPSMT" w:hAnsi="ZBLIIK+TimesNewRomanPSMT" w:cs="ZBLIIK+TimesNewRomanPSMT"/>
          <w:color w:val="000000"/>
          <w:sz w:val="23"/>
          <w:szCs w:val="23"/>
        </w:rPr>
        <w:t xml:space="preserve"> Ed) at:</w:t>
      </w:r>
    </w:p>
    <w:p w:rsidR="00527405" w:rsidRDefault="00000000" w:rsidP="00527405">
      <w:pPr>
        <w:pStyle w:val="Default"/>
      </w:pPr>
      <w:hyperlink r:id="rId9" w:history="1">
        <w:r w:rsidR="00527405" w:rsidRPr="00F861C7">
          <w:rPr>
            <w:rStyle w:val="Hyperlink"/>
          </w:rPr>
          <w:t>http://sites.sinauer.com/animalcommunication2e/chapter02.04.html</w:t>
        </w:r>
      </w:hyperlink>
    </w:p>
    <w:p w:rsidR="00527405" w:rsidRDefault="00000000" w:rsidP="00527405">
      <w:pPr>
        <w:pStyle w:val="Default"/>
      </w:pPr>
      <w:hyperlink r:id="rId10" w:history="1">
        <w:r w:rsidR="00527405" w:rsidRPr="00F861C7">
          <w:rPr>
            <w:rStyle w:val="Hyperlink"/>
          </w:rPr>
          <w:t>http://sites.sinauer.com/animalcommunication2e/chapter02.04.01.html</w:t>
        </w:r>
      </w:hyperlink>
    </w:p>
    <w:p w:rsidR="00726E52" w:rsidRDefault="00726E52" w:rsidP="00726E52">
      <w:pPr>
        <w:pStyle w:val="Default"/>
      </w:pPr>
    </w:p>
    <w:p w:rsidR="00726E52" w:rsidRDefault="00726E52" w:rsidP="00726E52">
      <w:pPr>
        <w:pStyle w:val="Default"/>
      </w:pPr>
    </w:p>
    <w:p w:rsidR="00726E52" w:rsidRPr="00726E52" w:rsidRDefault="00726E52" w:rsidP="00726E52">
      <w:pPr>
        <w:pStyle w:val="Default"/>
      </w:pPr>
    </w:p>
    <w:p w:rsidR="00B36F85" w:rsidRPr="00F93EF7" w:rsidRDefault="000E796A">
      <w:pPr>
        <w:pStyle w:val="Default"/>
        <w:pageBreakBefore/>
        <w:rPr>
          <w:rFonts w:ascii="Times New Roman" w:hAnsi="Times New Roman" w:cs="NJKYUJ+TimesNewRomanPS-BoldMT"/>
          <w:b/>
          <w:sz w:val="32"/>
          <w:szCs w:val="28"/>
        </w:rPr>
      </w:pPr>
      <w:r>
        <w:rPr>
          <w:rFonts w:ascii="Times New Roman" w:hAnsi="Times New Roman"/>
          <w:b/>
          <w:noProof/>
          <w:sz w:val="32"/>
        </w:rPr>
        <w:lastRenderedPageBreak/>
        <mc:AlternateContent>
          <mc:Choice Requires="wps">
            <w:drawing>
              <wp:anchor distT="0" distB="0" distL="114300" distR="114300" simplePos="0" relativeHeight="251660288" behindDoc="0" locked="0" layoutInCell="1" allowOverlap="1">
                <wp:simplePos x="0" y="0"/>
                <wp:positionH relativeFrom="column">
                  <wp:posOffset>2417445</wp:posOffset>
                </wp:positionH>
                <wp:positionV relativeFrom="page">
                  <wp:posOffset>1259840</wp:posOffset>
                </wp:positionV>
                <wp:extent cx="3656965" cy="3576320"/>
                <wp:effectExtent l="0" t="0" r="635" b="5080"/>
                <wp:wrapSquare wrapText="bothSides"/>
                <wp:docPr id="18302982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6965" cy="3576320"/>
                        </a:xfrm>
                        <a:prstGeom prst="rect">
                          <a:avLst/>
                        </a:prstGeom>
                        <a:solidFill>
                          <a:srgbClr val="FFFFFF"/>
                        </a:solidFill>
                        <a:ln w="9525">
                          <a:solidFill>
                            <a:srgbClr val="000000"/>
                          </a:solidFill>
                          <a:miter lim="800000"/>
                          <a:headEnd/>
                          <a:tailEnd/>
                        </a:ln>
                      </wps:spPr>
                      <wps:txbx>
                        <w:txbxContent>
                          <w:p w:rsidR="006F733C" w:rsidRDefault="006F733C" w:rsidP="00AB5296">
                            <w:r>
                              <w:rPr>
                                <w:noProof/>
                              </w:rPr>
                              <w:drawing>
                                <wp:inline distT="0" distB="0" distL="0" distR="0">
                                  <wp:extent cx="3657600" cy="2019300"/>
                                  <wp:effectExtent l="25400" t="0" r="0" b="0"/>
                                  <wp:docPr id="9" name="Picture 3" descr="bowheadwav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wheadwaveform"/>
                                          <pic:cNvPicPr>
                                            <a:picLocks noChangeAspect="1" noChangeArrowheads="1"/>
                                          </pic:cNvPicPr>
                                        </pic:nvPicPr>
                                        <pic:blipFill>
                                          <a:blip r:embed="rId11"/>
                                          <a:srcRect/>
                                          <a:stretch>
                                            <a:fillRect/>
                                          </a:stretch>
                                        </pic:blipFill>
                                        <pic:spPr bwMode="auto">
                                          <a:xfrm>
                                            <a:off x="0" y="0"/>
                                            <a:ext cx="3657600" cy="2019300"/>
                                          </a:xfrm>
                                          <a:prstGeom prst="rect">
                                            <a:avLst/>
                                          </a:prstGeom>
                                          <a:noFill/>
                                          <a:ln w="9525">
                                            <a:noFill/>
                                            <a:miter lim="800000"/>
                                            <a:headEnd/>
                                            <a:tailEnd/>
                                          </a:ln>
                                        </pic:spPr>
                                      </pic:pic>
                                    </a:graphicData>
                                  </a:graphic>
                                </wp:inline>
                              </w:drawing>
                            </w:r>
                          </w:p>
                          <w:p w:rsidR="006F733C" w:rsidRDefault="006F733C" w:rsidP="00AB5296">
                            <w:pPr>
                              <w:ind w:left="720" w:hanging="720"/>
                            </w:pPr>
                            <w:r>
                              <w:t xml:space="preserve">Fig 1. . Waveform output from Raven Pro. The sound shown happens to be that of a portion of a bowhead whale song. The vertical axis shows loudness and the horizontal axis is time. Units shown on the time axis depend on the size of the display window used, in relation to the sound’s rate; here, the units are seconds.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0.35pt;margin-top:99.2pt;width:287.95pt;height:28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">
                <v:path arrowok="t"/>
                <v:textbox>
                  <w:txbxContent>
                    <w:p w:rsidR="006F733C" w:rsidRDefault="006F733C" w:rsidP="00AB5296">
                      <w:r>
                        <w:rPr>
                          <w:noProof/>
                        </w:rPr>
                        <w:drawing>
                          <wp:inline distT="0" distB="0" distL="0" distR="0">
                            <wp:extent cx="3657600" cy="2019300"/>
                            <wp:effectExtent l="25400" t="0" r="0" b="0"/>
                            <wp:docPr id="9" name="Picture 3" descr="bowheadwav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wheadwaveform"/>
                                    <pic:cNvPicPr>
                                      <a:picLocks noChangeAspect="1" noChangeArrowheads="1"/>
                                    </pic:cNvPicPr>
                                  </pic:nvPicPr>
                                  <pic:blipFill>
                                    <a:blip r:embed="rId11"/>
                                    <a:srcRect/>
                                    <a:stretch>
                                      <a:fillRect/>
                                    </a:stretch>
                                  </pic:blipFill>
                                  <pic:spPr bwMode="auto">
                                    <a:xfrm>
                                      <a:off x="0" y="0"/>
                                      <a:ext cx="3657600" cy="2019300"/>
                                    </a:xfrm>
                                    <a:prstGeom prst="rect">
                                      <a:avLst/>
                                    </a:prstGeom>
                                    <a:noFill/>
                                    <a:ln w="9525">
                                      <a:noFill/>
                                      <a:miter lim="800000"/>
                                      <a:headEnd/>
                                      <a:tailEnd/>
                                    </a:ln>
                                  </pic:spPr>
                                </pic:pic>
                              </a:graphicData>
                            </a:graphic>
                          </wp:inline>
                        </w:drawing>
                      </w:r>
                    </w:p>
                    <w:p w:rsidR="006F733C" w:rsidRDefault="006F733C" w:rsidP="00AB5296">
                      <w:pPr>
                        <w:ind w:left="720" w:hanging="720"/>
                      </w:pPr>
                      <w:r>
                        <w:t xml:space="preserve">Fig 1. . Waveform output from Raven Pro. The sound shown happens to be that of a portion of a bowhead whale song. The vertical axis shows loudness and the horizontal axis is time. Units shown on the time axis depend on the size of the display window used, in relation to the sound’s rate; here, the units are seconds. </w:t>
                      </w:r>
                    </w:p>
                  </w:txbxContent>
                </v:textbox>
                <w10:wrap type="square" anchory="page"/>
              </v:shape>
            </w:pict>
          </mc:Fallback>
        </mc:AlternateContent>
      </w:r>
      <w:r w:rsidR="00F93EF7" w:rsidRPr="00F93EF7">
        <w:rPr>
          <w:rFonts w:ascii="Times New Roman" w:hAnsi="Times New Roman"/>
          <w:b/>
          <w:noProof/>
          <w:sz w:val="32"/>
        </w:rPr>
        <w:t>Seeing S</w:t>
      </w:r>
      <w:proofErr w:type="spellStart"/>
      <w:r w:rsidR="0097344C" w:rsidRPr="00F93EF7">
        <w:rPr>
          <w:rFonts w:ascii="Times New Roman" w:hAnsi="Times New Roman" w:cs="NJKYUJ+TimesNewRomanPS-BoldMT"/>
          <w:b/>
          <w:bCs/>
          <w:sz w:val="32"/>
          <w:szCs w:val="28"/>
        </w:rPr>
        <w:t>ound</w:t>
      </w:r>
      <w:proofErr w:type="spellEnd"/>
      <w:r w:rsidR="00054BF9" w:rsidRPr="00F93EF7">
        <w:rPr>
          <w:rFonts w:ascii="Times New Roman" w:hAnsi="Times New Roman" w:cs="NJKYUJ+TimesNewRomanPS-BoldMT"/>
          <w:b/>
          <w:bCs/>
          <w:sz w:val="32"/>
          <w:szCs w:val="28"/>
        </w:rPr>
        <w:t xml:space="preserve">: Guide to </w:t>
      </w:r>
      <w:r w:rsidR="00804DD2">
        <w:rPr>
          <w:rFonts w:ascii="Times New Roman" w:hAnsi="Times New Roman" w:cs="NJKYUJ+TimesNewRomanPS-BoldMT"/>
          <w:b/>
          <w:bCs/>
          <w:sz w:val="32"/>
          <w:szCs w:val="28"/>
        </w:rPr>
        <w:t>Raven</w:t>
      </w:r>
    </w:p>
    <w:p w:rsidR="00AB5296" w:rsidRPr="00E61D04" w:rsidRDefault="00804DD2" w:rsidP="00E61D04">
      <w:pPr>
        <w:pStyle w:val="CM15"/>
        <w:spacing w:after="284" w:line="293" w:lineRule="atLeast"/>
        <w:rPr>
          <w:rFonts w:ascii="NJKYUJ+TimesNewRomanPS-BoldMT" w:hAnsi="NJKYUJ+TimesNewRomanPS-BoldMT" w:cs="NJKYUJ+TimesNewRomanPS-BoldMT"/>
          <w:b/>
          <w:bCs/>
          <w:color w:val="000000"/>
          <w:sz w:val="23"/>
          <w:szCs w:val="23"/>
        </w:rPr>
      </w:pPr>
      <w:r>
        <w:rPr>
          <w:rFonts w:ascii="NJKYUJ+TimesNewRomanPS-BoldMT" w:hAnsi="NJKYUJ+TimesNewRomanPS-BoldMT" w:cs="NJKYUJ+TimesNewRomanPS-BoldMT"/>
          <w:b/>
          <w:bCs/>
          <w:color w:val="000000"/>
          <w:sz w:val="23"/>
          <w:szCs w:val="23"/>
        </w:rPr>
        <w:t>Waveforms</w:t>
      </w:r>
      <w:r w:rsidR="0097344C">
        <w:rPr>
          <w:rFonts w:ascii="NJKYUJ+TimesNewRomanPS-BoldMT" w:hAnsi="NJKYUJ+TimesNewRomanPS-BoldMT" w:cs="NJKYUJ+TimesNewRomanPS-BoldMT"/>
          <w:b/>
          <w:bCs/>
          <w:color w:val="000000"/>
          <w:sz w:val="23"/>
          <w:szCs w:val="23"/>
        </w:rPr>
        <w:t xml:space="preserve">, spectrograms </w:t>
      </w:r>
      <w:r w:rsidR="00E61D04">
        <w:rPr>
          <w:rFonts w:ascii="NJKYUJ+TimesNewRomanPS-BoldMT" w:hAnsi="NJKYUJ+TimesNewRomanPS-BoldMT" w:cs="NJKYUJ+TimesNewRomanPS-BoldMT"/>
          <w:b/>
          <w:bCs/>
          <w:color w:val="000000"/>
          <w:sz w:val="23"/>
          <w:szCs w:val="23"/>
        </w:rPr>
        <w:t xml:space="preserve">and </w:t>
      </w:r>
      <w:r>
        <w:rPr>
          <w:rFonts w:ascii="NJKYUJ+TimesNewRomanPS-BoldMT" w:hAnsi="NJKYUJ+TimesNewRomanPS-BoldMT" w:cs="NJKYUJ+TimesNewRomanPS-BoldMT"/>
          <w:b/>
          <w:bCs/>
          <w:color w:val="000000"/>
          <w:sz w:val="23"/>
          <w:szCs w:val="23"/>
        </w:rPr>
        <w:t>power spectra</w:t>
      </w:r>
      <w:r w:rsidR="0097344C">
        <w:rPr>
          <w:rFonts w:ascii="NJKYUJ+TimesNewRomanPS-BoldMT" w:hAnsi="NJKYUJ+TimesNewRomanPS-BoldMT" w:cs="NJKYUJ+TimesNewRomanPS-BoldMT"/>
          <w:b/>
          <w:bCs/>
          <w:color w:val="000000"/>
          <w:sz w:val="23"/>
          <w:szCs w:val="23"/>
        </w:rPr>
        <w:t xml:space="preserve"> </w:t>
      </w:r>
    </w:p>
    <w:p w:rsidR="00AB5296" w:rsidRPr="00505170" w:rsidRDefault="00AB5296" w:rsidP="00E35B3E">
      <w:pPr>
        <w:pStyle w:val="Heading2"/>
      </w:pPr>
      <w:r w:rsidRPr="00505170">
        <w:t xml:space="preserve">Raven </w:t>
      </w:r>
      <w:r>
        <w:t>Pro</w:t>
      </w:r>
    </w:p>
    <w:p w:rsidR="00AB5296" w:rsidRPr="00505170" w:rsidRDefault="00AB5296" w:rsidP="00AB5296">
      <w:r w:rsidRPr="00505170">
        <w:t xml:space="preserve">The software program we will use for investigating animal sounds is Raven </w:t>
      </w:r>
      <w:r>
        <w:t>Pro</w:t>
      </w:r>
      <w:r w:rsidRPr="00505170">
        <w:t>. This program was produced by the Cornell Laboratory of Ornithology for its Bioacoustics Research Program (</w:t>
      </w:r>
      <w:hyperlink r:id="rId12" w:history="1">
        <w:r w:rsidRPr="00505170">
          <w:rPr>
            <w:rStyle w:val="Hyperlink"/>
          </w:rPr>
          <w:t>http://www.birds.cornell.edu/brp/index.html</w:t>
        </w:r>
      </w:hyperlink>
      <w:r w:rsidRPr="00505170">
        <w:t>).</w:t>
      </w:r>
    </w:p>
    <w:p w:rsidR="00AB5296" w:rsidRPr="00505170" w:rsidRDefault="00AB5296" w:rsidP="00AB5296">
      <w:r>
        <w:t>Raven Pro</w:t>
      </w:r>
      <w:r w:rsidRPr="00505170">
        <w:t xml:space="preserve"> lets you open digital sound files and then display them in several ways. One default way of looking at a sound is as a waveform</w:t>
      </w:r>
      <w:r>
        <w:t xml:space="preserve"> (aka oscillogram)</w:t>
      </w:r>
      <w:r w:rsidRPr="00505170">
        <w:t xml:space="preserve">, which is a graph of </w:t>
      </w:r>
      <w:r w:rsidRPr="00FC509A">
        <w:rPr>
          <w:b/>
        </w:rPr>
        <w:t>loudness</w:t>
      </w:r>
      <w:r w:rsidRPr="00505170">
        <w:t xml:space="preserve"> (in </w:t>
      </w:r>
      <w:proofErr w:type="spellStart"/>
      <w:r w:rsidRPr="00505170">
        <w:t>kU</w:t>
      </w:r>
      <w:proofErr w:type="spellEnd"/>
      <w:r w:rsidRPr="00505170">
        <w:t xml:space="preserve"> or “kilounits”</w:t>
      </w:r>
      <w:r>
        <w:t xml:space="preserve">; also called the </w:t>
      </w:r>
      <w:r w:rsidRPr="00FC509A">
        <w:rPr>
          <w:i/>
        </w:rPr>
        <w:t>amplitude</w:t>
      </w:r>
      <w:r>
        <w:t xml:space="preserve"> or </w:t>
      </w:r>
      <w:r w:rsidRPr="00612F62">
        <w:rPr>
          <w:i/>
        </w:rPr>
        <w:t>intensity</w:t>
      </w:r>
      <w:r>
        <w:t xml:space="preserve"> of the sound</w:t>
      </w:r>
      <w:r w:rsidRPr="00505170">
        <w:t xml:space="preserve">) on the y axis </w:t>
      </w:r>
      <w:r w:rsidRPr="00FC509A">
        <w:rPr>
          <w:i/>
        </w:rPr>
        <w:t>vs</w:t>
      </w:r>
      <w:r w:rsidRPr="00505170">
        <w:t xml:space="preserve">. </w:t>
      </w:r>
      <w:r w:rsidRPr="00FC509A">
        <w:rPr>
          <w:b/>
        </w:rPr>
        <w:t>time</w:t>
      </w:r>
      <w:r w:rsidR="0023379F">
        <w:t xml:space="preserve"> on the x axis (Fig. 1</w:t>
      </w:r>
      <w:r w:rsidRPr="00505170">
        <w:t xml:space="preserve">). </w:t>
      </w:r>
    </w:p>
    <w:p w:rsidR="00AB5296" w:rsidRPr="00505170" w:rsidRDefault="000E796A" w:rsidP="00AB5296">
      <w:r>
        <w:rPr>
          <w:noProof/>
        </w:rPr>
        <mc:AlternateContent>
          <mc:Choice Requires="wps">
            <w:drawing>
              <wp:anchor distT="0" distB="0" distL="114300" distR="114300" simplePos="0" relativeHeight="251661312" behindDoc="0" locked="0" layoutInCell="1" allowOverlap="1">
                <wp:simplePos x="0" y="0"/>
                <wp:positionH relativeFrom="column">
                  <wp:posOffset>41275</wp:posOffset>
                </wp:positionH>
                <wp:positionV relativeFrom="page">
                  <wp:posOffset>6289040</wp:posOffset>
                </wp:positionV>
                <wp:extent cx="5943600" cy="2738120"/>
                <wp:effectExtent l="0" t="0" r="0" b="5080"/>
                <wp:wrapSquare wrapText="bothSides"/>
                <wp:docPr id="22325026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738120"/>
                        </a:xfrm>
                        <a:prstGeom prst="rect">
                          <a:avLst/>
                        </a:prstGeom>
                        <a:solidFill>
                          <a:srgbClr val="FFFFFF"/>
                        </a:solidFill>
                        <a:ln w="9525">
                          <a:solidFill>
                            <a:srgbClr val="000000"/>
                          </a:solidFill>
                          <a:miter lim="800000"/>
                          <a:headEnd/>
                          <a:tailEnd/>
                        </a:ln>
                      </wps:spPr>
                      <wps:txbx>
                        <w:txbxContent>
                          <w:p w:rsidR="006F733C" w:rsidRDefault="006F733C" w:rsidP="00AB5296">
                            <w:r>
                              <w:rPr>
                                <w:noProof/>
                              </w:rPr>
                              <w:drawing>
                                <wp:inline distT="0" distB="0" distL="0" distR="0">
                                  <wp:extent cx="5743575" cy="1762125"/>
                                  <wp:effectExtent l="25400" t="0" r="0" b="0"/>
                                  <wp:docPr id="10" name="Picture 4" descr="lark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ksparrow"/>
                                          <pic:cNvPicPr>
                                            <a:picLocks noChangeAspect="1" noChangeArrowheads="1"/>
                                          </pic:cNvPicPr>
                                        </pic:nvPicPr>
                                        <pic:blipFill>
                                          <a:blip r:embed="rId13"/>
                                          <a:srcRect t="29723"/>
                                          <a:stretch>
                                            <a:fillRect/>
                                          </a:stretch>
                                        </pic:blipFill>
                                        <pic:spPr bwMode="auto">
                                          <a:xfrm>
                                            <a:off x="0" y="0"/>
                                            <a:ext cx="5743575" cy="1762125"/>
                                          </a:xfrm>
                                          <a:prstGeom prst="rect">
                                            <a:avLst/>
                                          </a:prstGeom>
                                          <a:noFill/>
                                          <a:ln w="9525">
                                            <a:noFill/>
                                            <a:miter lim="800000"/>
                                            <a:headEnd/>
                                            <a:tailEnd/>
                                          </a:ln>
                                        </pic:spPr>
                                      </pic:pic>
                                    </a:graphicData>
                                  </a:graphic>
                                </wp:inline>
                              </w:drawing>
                            </w:r>
                          </w:p>
                          <w:p w:rsidR="006F733C" w:rsidRDefault="006F733C" w:rsidP="00AB5296">
                            <w:pPr>
                              <w:ind w:left="720" w:hanging="720"/>
                            </w:pPr>
                            <w:r>
                              <w:t>Fig. 2. Sonogram output from Raven Pro. The vertical axis shows frequency and the horizontal axis is time and the darkness of the signal represents amplitude (intensity). The sound shown is part of a lark sparrow song.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3.25pt;margin-top:495.2pt;width:468pt;height:2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">
                <v:path arrowok="t"/>
                <v:textbox>
                  <w:txbxContent>
                    <w:p w:rsidR="006F733C" w:rsidRDefault="006F733C" w:rsidP="00AB5296">
                      <w:r>
                        <w:rPr>
                          <w:noProof/>
                        </w:rPr>
                        <w:drawing>
                          <wp:inline distT="0" distB="0" distL="0" distR="0">
                            <wp:extent cx="5743575" cy="1762125"/>
                            <wp:effectExtent l="25400" t="0" r="0" b="0"/>
                            <wp:docPr id="10" name="Picture 4" descr="lark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ksparrow"/>
                                    <pic:cNvPicPr>
                                      <a:picLocks noChangeAspect="1" noChangeArrowheads="1"/>
                                    </pic:cNvPicPr>
                                  </pic:nvPicPr>
                                  <pic:blipFill>
                                    <a:blip r:embed="rId13"/>
                                    <a:srcRect t="29723"/>
                                    <a:stretch>
                                      <a:fillRect/>
                                    </a:stretch>
                                  </pic:blipFill>
                                  <pic:spPr bwMode="auto">
                                    <a:xfrm>
                                      <a:off x="0" y="0"/>
                                      <a:ext cx="5743575" cy="1762125"/>
                                    </a:xfrm>
                                    <a:prstGeom prst="rect">
                                      <a:avLst/>
                                    </a:prstGeom>
                                    <a:noFill/>
                                    <a:ln w="9525">
                                      <a:noFill/>
                                      <a:miter lim="800000"/>
                                      <a:headEnd/>
                                      <a:tailEnd/>
                                    </a:ln>
                                  </pic:spPr>
                                </pic:pic>
                              </a:graphicData>
                            </a:graphic>
                          </wp:inline>
                        </w:drawing>
                      </w:r>
                    </w:p>
                    <w:p w:rsidR="006F733C" w:rsidRDefault="006F733C" w:rsidP="00AB5296">
                      <w:pPr>
                        <w:ind w:left="720" w:hanging="720"/>
                      </w:pPr>
                      <w:r>
                        <w:t>Fig. 2. Sonogram output from Raven Pro. The vertical axis shows frequency and the horizontal axis is time and the darkness of the signal represents amplitude (intensity). The sound shown is part of a lark sparrow song.</w:t>
                      </w:r>
                    </w:p>
                  </w:txbxContent>
                </v:textbox>
                <w10:wrap type="square" anchory="page"/>
              </v:shape>
            </w:pict>
          </mc:Fallback>
        </mc:AlternateContent>
      </w:r>
      <w:r w:rsidR="00AB5296">
        <w:t xml:space="preserve">Often it is </w:t>
      </w:r>
      <w:r w:rsidR="00AB5296" w:rsidRPr="00505170">
        <w:t xml:space="preserve">more informative to view sound files for study in animal behavior </w:t>
      </w:r>
      <w:r w:rsidR="00AB5296">
        <w:t>as spectrograms</w:t>
      </w:r>
      <w:r w:rsidR="00AB5296" w:rsidRPr="00505170">
        <w:t xml:space="preserve"> </w:t>
      </w:r>
      <w:r w:rsidR="00AB5296">
        <w:t xml:space="preserve">(aka </w:t>
      </w:r>
      <w:r w:rsidR="00AB5296" w:rsidRPr="00505170">
        <w:t>sonogram</w:t>
      </w:r>
      <w:r w:rsidR="00AB5296">
        <w:t xml:space="preserve">). This type of graph </w:t>
      </w:r>
      <w:r w:rsidR="00AB5296" w:rsidRPr="00505170">
        <w:t>represents a sound by its pitch, or frequency (in units like kilohertz, kHz, or j</w:t>
      </w:r>
      <w:r w:rsidR="0023379F">
        <w:t>ust hertz, Hz) over time (Fig. 2</w:t>
      </w:r>
      <w:r w:rsidR="00AB5296" w:rsidRPr="00505170">
        <w:t>).</w:t>
      </w:r>
    </w:p>
    <w:p w:rsidR="00E35B3E" w:rsidRDefault="00E35B3E" w:rsidP="00E35B3E">
      <w:pPr>
        <w:pStyle w:val="Heading2"/>
      </w:pPr>
    </w:p>
    <w:p w:rsidR="00E35B3E" w:rsidRDefault="00E35B3E" w:rsidP="00E35B3E">
      <w:pPr>
        <w:pStyle w:val="Heading2"/>
      </w:pPr>
    </w:p>
    <w:p w:rsidR="00E35B3E" w:rsidRPr="00E35B3E" w:rsidRDefault="00E35B3E" w:rsidP="00E35B3E">
      <w:pPr>
        <w:pStyle w:val="Heading2"/>
      </w:pPr>
    </w:p>
    <w:p w:rsidR="00E35B3E" w:rsidRPr="00E35B3E" w:rsidRDefault="00E35B3E" w:rsidP="00E35B3E">
      <w:pPr>
        <w:pStyle w:val="Heading2"/>
      </w:pPr>
      <w:r>
        <w:rPr>
          <w:noProof/>
        </w:rPr>
        <w:drawing>
          <wp:inline distT="0" distB="0" distL="0" distR="0">
            <wp:extent cx="5321935" cy="4358785"/>
            <wp:effectExtent l="2540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334660" cy="4369207"/>
                    </a:xfrm>
                    <a:prstGeom prst="rect">
                      <a:avLst/>
                    </a:prstGeom>
                    <a:noFill/>
                    <a:ln w="9525">
                      <a:noFill/>
                      <a:miter lim="800000"/>
                      <a:headEnd/>
                      <a:tailEnd/>
                    </a:ln>
                  </pic:spPr>
                </pic:pic>
              </a:graphicData>
            </a:graphic>
          </wp:inline>
        </w:drawing>
      </w:r>
    </w:p>
    <w:p w:rsidR="00E35B3E" w:rsidRPr="00E35B3E" w:rsidRDefault="00E35B3E" w:rsidP="00E35B3E">
      <w:pPr>
        <w:pStyle w:val="Heading2"/>
        <w:rPr>
          <w:b w:val="0"/>
        </w:rPr>
      </w:pPr>
      <w:r w:rsidRPr="00E35B3E">
        <w:rPr>
          <w:b w:val="0"/>
        </w:rPr>
        <w:t xml:space="preserve">Fig. 3. A power spectrum (aka frequency spectrum). is a third way to visualize sound. </w:t>
      </w:r>
      <w:r>
        <w:rPr>
          <w:b w:val="0"/>
        </w:rPr>
        <w:t xml:space="preserve">Frequency is on the x-axis and amplitude (dB) is on the y-axis. This tells you what frequencies most of the call energy is concentrated in. </w:t>
      </w:r>
    </w:p>
    <w:p w:rsidR="00E35B3E" w:rsidRPr="00E35B3E" w:rsidRDefault="00E35B3E" w:rsidP="00E35B3E"/>
    <w:p w:rsidR="00AB5296" w:rsidRPr="00E35B3E" w:rsidRDefault="00AB5296" w:rsidP="00E35B3E">
      <w:pPr>
        <w:pStyle w:val="Heading2"/>
      </w:pPr>
      <w:r w:rsidRPr="00E35B3E">
        <w:t>Sound file formats</w:t>
      </w:r>
    </w:p>
    <w:p w:rsidR="00AB5296" w:rsidRPr="0023379F" w:rsidRDefault="00AB5296" w:rsidP="00AB5296">
      <w:pPr>
        <w:rPr>
          <w:rFonts w:ascii="Times" w:hAnsi="Times"/>
          <w:sz w:val="24"/>
        </w:rPr>
      </w:pPr>
      <w:r w:rsidRPr="0023379F">
        <w:rPr>
          <w:rFonts w:ascii="Times" w:hAnsi="Times"/>
          <w:sz w:val="24"/>
        </w:rPr>
        <w:t>Sound files can be in a variety of file formats. The best format to use for analysis in Raven Pro can recognize are:</w:t>
      </w:r>
    </w:p>
    <w:p w:rsidR="00AB5296" w:rsidRPr="0023379F" w:rsidRDefault="00AB5296" w:rsidP="00AB5296">
      <w:pPr>
        <w:rPr>
          <w:rFonts w:ascii="Times" w:hAnsi="Times"/>
          <w:sz w:val="24"/>
        </w:rPr>
      </w:pPr>
      <w:r w:rsidRPr="0023379F">
        <w:rPr>
          <w:rFonts w:ascii="Times" w:hAnsi="Times"/>
          <w:sz w:val="24"/>
        </w:rPr>
        <w:t>Wave</w:t>
      </w:r>
      <w:r w:rsidRPr="0023379F">
        <w:rPr>
          <w:rFonts w:ascii="Times" w:hAnsi="Times"/>
          <w:sz w:val="24"/>
        </w:rPr>
        <w:tab/>
        <w:t>(filename with extension *.wav)</w:t>
      </w:r>
    </w:p>
    <w:p w:rsidR="00AB5296" w:rsidRPr="0023379F" w:rsidRDefault="00AB5296" w:rsidP="00AB5296">
      <w:pPr>
        <w:rPr>
          <w:rFonts w:ascii="Times" w:hAnsi="Times"/>
          <w:sz w:val="24"/>
        </w:rPr>
      </w:pPr>
      <w:proofErr w:type="spellStart"/>
      <w:r w:rsidRPr="0023379F">
        <w:rPr>
          <w:rFonts w:ascii="Times" w:hAnsi="Times"/>
          <w:sz w:val="24"/>
        </w:rPr>
        <w:t>Aiff</w:t>
      </w:r>
      <w:proofErr w:type="spellEnd"/>
      <w:r w:rsidRPr="0023379F">
        <w:rPr>
          <w:rFonts w:ascii="Times" w:hAnsi="Times"/>
          <w:sz w:val="24"/>
        </w:rPr>
        <w:tab/>
        <w:t>(filename with extension *.</w:t>
      </w:r>
      <w:proofErr w:type="spellStart"/>
      <w:r w:rsidRPr="0023379F">
        <w:rPr>
          <w:rFonts w:ascii="Times" w:hAnsi="Times"/>
          <w:sz w:val="24"/>
        </w:rPr>
        <w:t>aif</w:t>
      </w:r>
      <w:proofErr w:type="spellEnd"/>
      <w:r w:rsidRPr="0023379F">
        <w:rPr>
          <w:rFonts w:ascii="Times" w:hAnsi="Times"/>
          <w:sz w:val="24"/>
        </w:rPr>
        <w:t>)</w:t>
      </w:r>
    </w:p>
    <w:p w:rsidR="0023379F" w:rsidRPr="0023379F" w:rsidRDefault="00AB5296" w:rsidP="00AB5296">
      <w:pPr>
        <w:rPr>
          <w:rFonts w:ascii="Times" w:hAnsi="Times"/>
          <w:sz w:val="24"/>
        </w:rPr>
      </w:pPr>
      <w:r w:rsidRPr="0023379F">
        <w:rPr>
          <w:rFonts w:ascii="Times" w:hAnsi="Times"/>
          <w:sz w:val="24"/>
        </w:rPr>
        <w:lastRenderedPageBreak/>
        <w:t xml:space="preserve">For Wave and </w:t>
      </w:r>
      <w:proofErr w:type="spellStart"/>
      <w:r w:rsidRPr="0023379F">
        <w:rPr>
          <w:rFonts w:ascii="Times" w:hAnsi="Times"/>
          <w:sz w:val="24"/>
        </w:rPr>
        <w:t>Aiff</w:t>
      </w:r>
      <w:proofErr w:type="spellEnd"/>
      <w:r w:rsidRPr="0023379F">
        <w:rPr>
          <w:rFonts w:ascii="Times" w:hAnsi="Times"/>
          <w:sz w:val="24"/>
        </w:rPr>
        <w:t xml:space="preserve"> formats, </w:t>
      </w:r>
      <w:r w:rsidRPr="0023379F">
        <w:rPr>
          <w:rFonts w:ascii="Times" w:hAnsi="Times"/>
          <w:i/>
          <w:sz w:val="24"/>
        </w:rPr>
        <w:t>bit depth</w:t>
      </w:r>
      <w:r w:rsidRPr="0023379F">
        <w:rPr>
          <w:rFonts w:ascii="Times" w:hAnsi="Times"/>
          <w:sz w:val="24"/>
        </w:rPr>
        <w:t xml:space="preserve"> can vary. A file saved at 8 bits will be smaller but less detailed in terms of the information stored; a 24 bit sound file will have lots of detail, but will be a larger file.</w:t>
      </w:r>
    </w:p>
    <w:p w:rsidR="00A24116" w:rsidRPr="0023379F" w:rsidRDefault="00A24116" w:rsidP="00AB5296"/>
    <w:p w:rsidR="00A24116" w:rsidRDefault="00A24116" w:rsidP="00AB5296">
      <w:pPr>
        <w:rPr>
          <w:rFonts w:ascii="Times" w:hAnsi="Times"/>
        </w:rPr>
      </w:pPr>
      <w:r>
        <w:rPr>
          <w:rFonts w:ascii="Times" w:hAnsi="Times"/>
          <w:b/>
          <w:sz w:val="32"/>
        </w:rPr>
        <w:t>Using</w:t>
      </w:r>
      <w:r w:rsidR="00AB5296" w:rsidRPr="00AB5296">
        <w:rPr>
          <w:rFonts w:ascii="Times" w:hAnsi="Times"/>
          <w:b/>
          <w:sz w:val="32"/>
        </w:rPr>
        <w:t xml:space="preserve"> Raven Pro</w:t>
      </w:r>
      <w:r>
        <w:rPr>
          <w:rFonts w:ascii="Times" w:hAnsi="Times"/>
          <w:b/>
          <w:sz w:val="32"/>
        </w:rPr>
        <w:t>, perform the following 4 items:</w:t>
      </w:r>
    </w:p>
    <w:p w:rsidR="00AB5296" w:rsidRDefault="00A24116" w:rsidP="00AB5296">
      <w:pPr>
        <w:rPr>
          <w:rFonts w:ascii="Times" w:hAnsi="Times"/>
        </w:rPr>
      </w:pPr>
      <w:r w:rsidRPr="00A24116">
        <w:rPr>
          <w:rFonts w:ascii="Times" w:hAnsi="Times"/>
          <w:b/>
          <w:sz w:val="40"/>
        </w:rPr>
        <w:t>1.</w:t>
      </w:r>
      <w:r>
        <w:rPr>
          <w:rFonts w:ascii="Times" w:hAnsi="Times"/>
        </w:rPr>
        <w:t xml:space="preserve"> V</w:t>
      </w:r>
      <w:r w:rsidR="00AB5296">
        <w:rPr>
          <w:rFonts w:ascii="Times" w:hAnsi="Times"/>
        </w:rPr>
        <w:t>i</w:t>
      </w:r>
      <w:r w:rsidR="00F93EF7">
        <w:rPr>
          <w:rFonts w:ascii="Times" w:hAnsi="Times"/>
        </w:rPr>
        <w:t xml:space="preserve">ew your recordings as waveforms, </w:t>
      </w:r>
      <w:r w:rsidR="00AB5296">
        <w:rPr>
          <w:rFonts w:ascii="Times" w:hAnsi="Times"/>
        </w:rPr>
        <w:t>spectrograms</w:t>
      </w:r>
      <w:r w:rsidR="00F93EF7">
        <w:rPr>
          <w:rFonts w:ascii="Times" w:hAnsi="Times"/>
        </w:rPr>
        <w:t xml:space="preserve"> and power spectra (refer to B&amp;V </w:t>
      </w:r>
      <w:proofErr w:type="spellStart"/>
      <w:r w:rsidR="00F93EF7">
        <w:rPr>
          <w:rFonts w:ascii="Times" w:hAnsi="Times"/>
        </w:rPr>
        <w:t>ch.</w:t>
      </w:r>
      <w:proofErr w:type="spellEnd"/>
      <w:r w:rsidR="00F93EF7">
        <w:rPr>
          <w:rFonts w:ascii="Times" w:hAnsi="Times"/>
        </w:rPr>
        <w:t xml:space="preserve"> 2 or the Sound Tutorial for full descriptions of these three visualizations)</w:t>
      </w:r>
      <w:r w:rsidR="00AB5296">
        <w:rPr>
          <w:rFonts w:ascii="Times" w:hAnsi="Times"/>
        </w:rPr>
        <w:t xml:space="preserve">. You might need to adjust the brightness and contrast of the spectrogram view—Raven Pro’s default is set to über-sensitive. To do this: </w:t>
      </w:r>
    </w:p>
    <w:p w:rsidR="00AB5296" w:rsidRDefault="00AB5296" w:rsidP="00AB5296">
      <w:pPr>
        <w:ind w:left="360"/>
        <w:rPr>
          <w:rFonts w:ascii="Times" w:hAnsi="Times"/>
        </w:rPr>
      </w:pPr>
      <w:r>
        <w:rPr>
          <w:rFonts w:ascii="Times" w:hAnsi="Times"/>
          <w:b/>
        </w:rPr>
        <w:t xml:space="preserve">&gt; </w:t>
      </w:r>
      <w:r>
        <w:rPr>
          <w:rFonts w:ascii="Times" w:hAnsi="Times"/>
        </w:rPr>
        <w:t>open a file</w:t>
      </w:r>
    </w:p>
    <w:p w:rsidR="00AB5296" w:rsidRDefault="00AB5296" w:rsidP="00AB5296">
      <w:pPr>
        <w:ind w:left="360"/>
        <w:rPr>
          <w:rFonts w:ascii="Times" w:hAnsi="Times"/>
        </w:rPr>
      </w:pPr>
      <w:r>
        <w:rPr>
          <w:rFonts w:ascii="Times" w:hAnsi="Times"/>
          <w:b/>
        </w:rPr>
        <w:t xml:space="preserve">&gt; </w:t>
      </w:r>
      <w:r>
        <w:rPr>
          <w:rFonts w:ascii="Times" w:hAnsi="Times"/>
        </w:rPr>
        <w:t>go to the toolbar and click “View”</w:t>
      </w:r>
    </w:p>
    <w:p w:rsidR="00AB5296" w:rsidRDefault="00AB5296" w:rsidP="00AB5296">
      <w:pPr>
        <w:ind w:left="360"/>
        <w:rPr>
          <w:rFonts w:ascii="Times" w:hAnsi="Times"/>
        </w:rPr>
      </w:pPr>
      <w:r>
        <w:rPr>
          <w:rFonts w:ascii="Times" w:hAnsi="Times"/>
          <w:b/>
        </w:rPr>
        <w:t xml:space="preserve">&gt; </w:t>
      </w:r>
      <w:r>
        <w:rPr>
          <w:rFonts w:ascii="Times" w:hAnsi="Times"/>
        </w:rPr>
        <w:t>Configure Brightness and Contrast…</w:t>
      </w:r>
    </w:p>
    <w:p w:rsidR="00AB5296" w:rsidRDefault="00AB5296" w:rsidP="00AB5296">
      <w:pPr>
        <w:ind w:left="360"/>
        <w:rPr>
          <w:rFonts w:ascii="Times" w:hAnsi="Times"/>
        </w:rPr>
      </w:pPr>
      <w:r>
        <w:rPr>
          <w:rFonts w:ascii="Times" w:hAnsi="Times"/>
          <w:b/>
        </w:rPr>
        <w:t xml:space="preserve">&gt; </w:t>
      </w:r>
      <w:r>
        <w:rPr>
          <w:rFonts w:ascii="Times" w:hAnsi="Times"/>
        </w:rPr>
        <w:t>adjus</w:t>
      </w:r>
      <w:r w:rsidR="00F22E84">
        <w:rPr>
          <w:rFonts w:ascii="Times" w:hAnsi="Times"/>
        </w:rPr>
        <w:t xml:space="preserve">t the Brightness level until an optimal visualization </w:t>
      </w:r>
      <w:r>
        <w:rPr>
          <w:rFonts w:ascii="Times" w:hAnsi="Times"/>
        </w:rPr>
        <w:t>is reached</w:t>
      </w:r>
      <w:r w:rsidR="00F22E84">
        <w:rPr>
          <w:rFonts w:ascii="Times" w:hAnsi="Times"/>
        </w:rPr>
        <w:t xml:space="preserve">. Be careful to not lose signal information by making contrast or brightness too high. </w:t>
      </w:r>
    </w:p>
    <w:p w:rsidR="00B143F8" w:rsidRDefault="00B143F8" w:rsidP="00000562">
      <w:pPr>
        <w:ind w:left="360"/>
        <w:rPr>
          <w:rFonts w:ascii="Times" w:hAnsi="Times"/>
        </w:rPr>
      </w:pPr>
      <w:r>
        <w:rPr>
          <w:rFonts w:ascii="Times" w:hAnsi="Times"/>
        </w:rPr>
        <w:t xml:space="preserve">View </w:t>
      </w:r>
      <w:r w:rsidR="00C80B89">
        <w:rPr>
          <w:rFonts w:ascii="Times" w:hAnsi="Times"/>
        </w:rPr>
        <w:t>your</w:t>
      </w:r>
      <w:r>
        <w:rPr>
          <w:rFonts w:ascii="Times" w:hAnsi="Times"/>
        </w:rPr>
        <w:t xml:space="preserve"> recording</w:t>
      </w:r>
      <w:r w:rsidR="00C80B89">
        <w:rPr>
          <w:rFonts w:ascii="Times" w:hAnsi="Times"/>
        </w:rPr>
        <w:t>s</w:t>
      </w:r>
      <w:r>
        <w:rPr>
          <w:rFonts w:ascii="Times" w:hAnsi="Times"/>
        </w:rPr>
        <w:t xml:space="preserve"> </w:t>
      </w:r>
      <w:r w:rsidR="00C80B89">
        <w:rPr>
          <w:rFonts w:ascii="Times" w:hAnsi="Times"/>
        </w:rPr>
        <w:t xml:space="preserve">(or sample files on Raven Pro) </w:t>
      </w:r>
      <w:r>
        <w:rPr>
          <w:rFonts w:ascii="Times" w:hAnsi="Times"/>
        </w:rPr>
        <w:t xml:space="preserve">using the three visualizations listed above. </w:t>
      </w:r>
    </w:p>
    <w:p w:rsidR="00AB5296" w:rsidRDefault="00667A4F" w:rsidP="00000562">
      <w:pPr>
        <w:ind w:left="360"/>
        <w:rPr>
          <w:rFonts w:ascii="Times" w:hAnsi="Times"/>
        </w:rPr>
      </w:pPr>
      <w:r>
        <w:rPr>
          <w:rFonts w:ascii="Times" w:hAnsi="Times"/>
        </w:rPr>
        <w:t xml:space="preserve">After viewing a few of your recordings select some of the cleanest ones: one of </w:t>
      </w:r>
      <w:r w:rsidR="00C80B89">
        <w:rPr>
          <w:rFonts w:ascii="Times" w:hAnsi="Times"/>
        </w:rPr>
        <w:t xml:space="preserve">your </w:t>
      </w:r>
      <w:r w:rsidR="00420EA9" w:rsidRPr="00420EA9">
        <w:rPr>
          <w:rFonts w:ascii="Times" w:hAnsi="Times"/>
          <w:i/>
        </w:rPr>
        <w:t>H.</w:t>
      </w:r>
      <w:r w:rsidR="00C80B89" w:rsidRPr="00420EA9">
        <w:rPr>
          <w:rFonts w:ascii="Times" w:hAnsi="Times"/>
          <w:i/>
        </w:rPr>
        <w:t xml:space="preserve"> versicolor </w:t>
      </w:r>
      <w:r w:rsidR="00420EA9">
        <w:rPr>
          <w:rFonts w:ascii="Times" w:hAnsi="Times"/>
        </w:rPr>
        <w:t xml:space="preserve">and </w:t>
      </w:r>
      <w:r w:rsidR="00420EA9" w:rsidRPr="00420EA9">
        <w:rPr>
          <w:rFonts w:ascii="Times" w:hAnsi="Times"/>
          <w:i/>
        </w:rPr>
        <w:t xml:space="preserve">H. </w:t>
      </w:r>
      <w:proofErr w:type="spellStart"/>
      <w:r w:rsidR="00C80B89" w:rsidRPr="00420EA9">
        <w:rPr>
          <w:rFonts w:ascii="Times" w:hAnsi="Times"/>
          <w:i/>
        </w:rPr>
        <w:t>chrysoscelis</w:t>
      </w:r>
      <w:proofErr w:type="spellEnd"/>
      <w:r w:rsidR="00C80B89">
        <w:rPr>
          <w:rFonts w:ascii="Times" w:hAnsi="Times"/>
        </w:rPr>
        <w:t xml:space="preserve"> </w:t>
      </w:r>
      <w:r>
        <w:rPr>
          <w:rFonts w:ascii="Times" w:hAnsi="Times"/>
        </w:rPr>
        <w:t xml:space="preserve">recordings from </w:t>
      </w:r>
      <w:r w:rsidR="00C80B89">
        <w:rPr>
          <w:rFonts w:ascii="Times" w:hAnsi="Times"/>
        </w:rPr>
        <w:t xml:space="preserve">the chamber </w:t>
      </w:r>
      <w:r w:rsidR="00C80B89" w:rsidRPr="00667A4F">
        <w:rPr>
          <w:rFonts w:ascii="Times" w:hAnsi="Times"/>
          <w:b/>
        </w:rPr>
        <w:t>and</w:t>
      </w:r>
      <w:r w:rsidR="00C80B89">
        <w:rPr>
          <w:rFonts w:ascii="Times" w:hAnsi="Times"/>
        </w:rPr>
        <w:t xml:space="preserve"> outside. Us</w:t>
      </w:r>
      <w:r w:rsidR="00AB5296">
        <w:rPr>
          <w:rFonts w:ascii="Times" w:hAnsi="Times"/>
        </w:rPr>
        <w:t>e the scissors (cut) tool to trim the recording so that there isn’t much pre- and post-stimulus silence. Then re-save and re</w:t>
      </w:r>
      <w:r w:rsidR="00C80B89">
        <w:rPr>
          <w:rFonts w:ascii="Times" w:hAnsi="Times"/>
        </w:rPr>
        <w:t>-</w:t>
      </w:r>
      <w:r w:rsidR="00AB5296">
        <w:rPr>
          <w:rFonts w:ascii="Times" w:hAnsi="Times"/>
        </w:rPr>
        <w:t xml:space="preserve">name </w:t>
      </w:r>
      <w:r w:rsidR="001617E5">
        <w:rPr>
          <w:rFonts w:ascii="Times" w:hAnsi="Times"/>
        </w:rPr>
        <w:t>these</w:t>
      </w:r>
      <w:r w:rsidR="00AB5296">
        <w:rPr>
          <w:rFonts w:ascii="Times" w:hAnsi="Times"/>
        </w:rPr>
        <w:t xml:space="preserve"> </w:t>
      </w:r>
      <w:r w:rsidR="00C80B89">
        <w:rPr>
          <w:rFonts w:ascii="Times" w:hAnsi="Times"/>
        </w:rPr>
        <w:t>file</w:t>
      </w:r>
      <w:r w:rsidR="00420EA9">
        <w:rPr>
          <w:rFonts w:ascii="Times" w:hAnsi="Times"/>
        </w:rPr>
        <w:t>s</w:t>
      </w:r>
      <w:r w:rsidR="00AB5296">
        <w:rPr>
          <w:rFonts w:ascii="Times" w:hAnsi="Times"/>
        </w:rPr>
        <w:t xml:space="preserve"> using a </w:t>
      </w:r>
      <w:r w:rsidR="00C80B89">
        <w:rPr>
          <w:rFonts w:ascii="Times" w:hAnsi="Times"/>
        </w:rPr>
        <w:t>file name</w:t>
      </w:r>
      <w:r w:rsidR="00AB5296">
        <w:rPr>
          <w:rFonts w:ascii="Times" w:hAnsi="Times"/>
        </w:rPr>
        <w:t xml:space="preserve"> that is sensible (e.g. </w:t>
      </w:r>
      <w:r w:rsidR="001617E5">
        <w:rPr>
          <w:rFonts w:ascii="Times" w:hAnsi="Times"/>
        </w:rPr>
        <w:t>versicolor</w:t>
      </w:r>
      <w:r w:rsidR="00AB5296">
        <w:rPr>
          <w:rFonts w:ascii="Times" w:hAnsi="Times"/>
        </w:rPr>
        <w:t>_</w:t>
      </w:r>
      <w:r w:rsidR="001617E5">
        <w:rPr>
          <w:rFonts w:ascii="Times" w:hAnsi="Times"/>
        </w:rPr>
        <w:t>outside</w:t>
      </w:r>
      <w:r w:rsidR="00AB5296">
        <w:rPr>
          <w:rFonts w:ascii="Times" w:hAnsi="Times"/>
        </w:rPr>
        <w:t>_1m.wav).</w:t>
      </w:r>
    </w:p>
    <w:p w:rsidR="00E61D04" w:rsidRPr="000E65FC" w:rsidRDefault="00E61D04" w:rsidP="00E61D04">
      <w:pPr>
        <w:pStyle w:val="CM2"/>
        <w:rPr>
          <w:rFonts w:ascii="Times" w:hAnsi="Times" w:cs="NJKYUJ+TimesNewRomanPS-BoldMT"/>
          <w:color w:val="000000"/>
          <w:sz w:val="23"/>
          <w:szCs w:val="23"/>
        </w:rPr>
      </w:pPr>
      <w:r w:rsidRPr="000E65FC">
        <w:rPr>
          <w:rFonts w:ascii="Times" w:hAnsi="Times" w:cs="NJKYUJ+TimesNewRomanPS-BoldMT"/>
          <w:b/>
          <w:bCs/>
          <w:color w:val="000000"/>
          <w:sz w:val="23"/>
          <w:szCs w:val="23"/>
        </w:rPr>
        <w:t xml:space="preserve">Filtering Digitized Signals </w:t>
      </w:r>
    </w:p>
    <w:p w:rsidR="00E61D04" w:rsidRPr="000E65FC" w:rsidRDefault="00E61D04" w:rsidP="00E61D04">
      <w:pPr>
        <w:pStyle w:val="CM15"/>
        <w:spacing w:after="295" w:line="283" w:lineRule="atLeast"/>
        <w:ind w:right="222"/>
        <w:rPr>
          <w:rFonts w:ascii="Times" w:hAnsi="Times" w:cs="ZBLIIK+TimesNewRomanPSMT"/>
          <w:color w:val="000000"/>
          <w:sz w:val="23"/>
          <w:szCs w:val="23"/>
        </w:rPr>
      </w:pPr>
      <w:r w:rsidRPr="000E65FC">
        <w:rPr>
          <w:rFonts w:ascii="Times" w:hAnsi="Times" w:cs="ZBLIIK+TimesNewRomanPSMT"/>
          <w:color w:val="000000"/>
          <w:sz w:val="23"/>
          <w:szCs w:val="23"/>
        </w:rPr>
        <w:t xml:space="preserve">Natural sounds occur in a background of other sounds. These other sounds are distracting and can bias certain kinds of analyses like cross correlation. Most researchers will perform band-pass filtering on signals once they are digitized in order to make analysis easier. This eliminates most of the extraneous background noise around the signal of interest. </w:t>
      </w:r>
    </w:p>
    <w:p w:rsidR="00E61D04" w:rsidRPr="00A65D9D" w:rsidRDefault="00E61D04" w:rsidP="00E61D04">
      <w:pPr>
        <w:pStyle w:val="CM15"/>
        <w:spacing w:after="295" w:line="293" w:lineRule="atLeast"/>
        <w:rPr>
          <w:rFonts w:ascii="Times" w:hAnsi="Times" w:cs="ZBLIIK+TimesNewRomanPSMT"/>
          <w:color w:val="000000"/>
          <w:sz w:val="23"/>
          <w:szCs w:val="23"/>
        </w:rPr>
      </w:pPr>
      <w:r w:rsidRPr="00A65D9D">
        <w:rPr>
          <w:rFonts w:ascii="Times" w:hAnsi="Times" w:cs="ZBLIIK+TimesNewRomanPSMT"/>
          <w:color w:val="000000"/>
          <w:sz w:val="23"/>
          <w:szCs w:val="23"/>
        </w:rPr>
        <w:t xml:space="preserve">Raven Pro will allow you to do </w:t>
      </w:r>
      <w:r w:rsidRPr="00A65D9D">
        <w:rPr>
          <w:rFonts w:ascii="Times" w:hAnsi="Times" w:cs="ZBLIIK+TimesNewRomanPSMT"/>
          <w:i/>
          <w:color w:val="000000"/>
          <w:sz w:val="23"/>
          <w:szCs w:val="23"/>
        </w:rPr>
        <w:t>bandpass filtering</w:t>
      </w:r>
      <w:r w:rsidRPr="00A65D9D">
        <w:rPr>
          <w:rFonts w:ascii="Times" w:hAnsi="Times" w:cs="ZBLIIK+TimesNewRomanPSMT"/>
          <w:color w:val="000000"/>
          <w:sz w:val="23"/>
          <w:szCs w:val="23"/>
        </w:rPr>
        <w:t>. The terms “high-pass” and “low-pass” a</w:t>
      </w:r>
      <w:r w:rsidR="00A65D9D">
        <w:rPr>
          <w:rFonts w:ascii="Times" w:hAnsi="Times" w:cs="ZBLIIK+TimesNewRomanPSMT"/>
          <w:color w:val="000000"/>
          <w:sz w:val="23"/>
          <w:szCs w:val="23"/>
        </w:rPr>
        <w:t>re often confusing at first.</w:t>
      </w:r>
      <w:r w:rsidRPr="00A65D9D">
        <w:rPr>
          <w:rFonts w:ascii="Times" w:hAnsi="Times" w:cs="ZBLIIK+TimesNewRomanPSMT"/>
          <w:color w:val="000000"/>
          <w:sz w:val="23"/>
          <w:szCs w:val="23"/>
        </w:rPr>
        <w:t xml:space="preserve"> The high-pass filter allows frequencies </w:t>
      </w:r>
      <w:r w:rsidRPr="00A65D9D">
        <w:rPr>
          <w:rFonts w:ascii="Times" w:hAnsi="Times" w:cs="ZBLIIK+TimesNewRomanPSMT"/>
          <w:color w:val="000000"/>
          <w:sz w:val="23"/>
          <w:szCs w:val="23"/>
          <w:u w:val="single"/>
        </w:rPr>
        <w:t>higher</w:t>
      </w:r>
      <w:r w:rsidRPr="00A65D9D">
        <w:rPr>
          <w:rFonts w:ascii="Times" w:hAnsi="Times" w:cs="ZBLIIK+TimesNewRomanPSMT"/>
          <w:color w:val="000000"/>
          <w:sz w:val="23"/>
          <w:szCs w:val="23"/>
        </w:rPr>
        <w:t xml:space="preserve"> than your selection to </w:t>
      </w:r>
      <w:r w:rsidRPr="00A65D9D">
        <w:rPr>
          <w:rFonts w:ascii="Times" w:hAnsi="Times" w:cs="ZBLIIK+TimesNewRomanPSMT"/>
          <w:color w:val="000000"/>
          <w:sz w:val="23"/>
          <w:szCs w:val="23"/>
          <w:u w:val="single"/>
        </w:rPr>
        <w:t>pass</w:t>
      </w:r>
      <w:r w:rsidRPr="00A65D9D">
        <w:rPr>
          <w:rFonts w:ascii="Times" w:hAnsi="Times" w:cs="ZBLIIK+TimesNewRomanPSMT"/>
          <w:color w:val="000000"/>
          <w:sz w:val="23"/>
          <w:szCs w:val="23"/>
        </w:rPr>
        <w:t xml:space="preserve"> and </w:t>
      </w:r>
      <w:r w:rsidR="00A65D9D">
        <w:rPr>
          <w:rFonts w:ascii="Times" w:hAnsi="Times" w:cs="ZBLIIK+TimesNewRomanPSMT"/>
          <w:color w:val="000000"/>
          <w:sz w:val="23"/>
          <w:szCs w:val="23"/>
        </w:rPr>
        <w:t xml:space="preserve">cuts out the lower frequencies, and vice versa for low-pass filters. </w:t>
      </w:r>
      <w:r w:rsidRPr="00A65D9D">
        <w:rPr>
          <w:rFonts w:ascii="Times" w:hAnsi="Times" w:cs="ZBLIIK+TimesNewRomanPSMT"/>
          <w:color w:val="000000"/>
          <w:sz w:val="23"/>
          <w:szCs w:val="23"/>
        </w:rPr>
        <w:t xml:space="preserve">These two limits set the </w:t>
      </w:r>
      <w:r w:rsidRPr="00A65D9D">
        <w:rPr>
          <w:rFonts w:ascii="Times" w:hAnsi="Times" w:cs="ZBLIIK+TimesNewRomanPSMT"/>
          <w:i/>
          <w:color w:val="000000"/>
          <w:sz w:val="23"/>
          <w:szCs w:val="23"/>
        </w:rPr>
        <w:t>passband</w:t>
      </w:r>
      <w:r w:rsidRPr="00A65D9D">
        <w:rPr>
          <w:rFonts w:ascii="Times" w:hAnsi="Times" w:cs="ZBLIIK+TimesNewRomanPSMT"/>
          <w:color w:val="000000"/>
          <w:sz w:val="23"/>
          <w:szCs w:val="23"/>
        </w:rPr>
        <w:t xml:space="preserve">. </w:t>
      </w:r>
    </w:p>
    <w:p w:rsidR="00E61D04" w:rsidRDefault="00E61D04" w:rsidP="00E61D04">
      <w:pPr>
        <w:pStyle w:val="CM9"/>
        <w:ind w:right="320"/>
        <w:rPr>
          <w:rFonts w:ascii="Times" w:hAnsi="Times" w:cs="ZBLIIK+TimesNewRomanPSMT"/>
          <w:color w:val="000000"/>
          <w:sz w:val="23"/>
          <w:szCs w:val="23"/>
        </w:rPr>
      </w:pPr>
      <w:r w:rsidRPr="000E65FC">
        <w:rPr>
          <w:rFonts w:ascii="Times" w:hAnsi="Times" w:cs="ZBLIIK+TimesNewRomanPSMT"/>
          <w:color w:val="000000"/>
          <w:sz w:val="23"/>
          <w:szCs w:val="23"/>
        </w:rPr>
        <w:t xml:space="preserve">Filters are great tools that may provide cleaner recordings, but you should carefully determine the frequencies of your sound before filtering it. Filters are not perfectly sharp excisions. So, be careful not to choose frequencies too close to the signal. </w:t>
      </w:r>
    </w:p>
    <w:p w:rsidR="00E61D04" w:rsidRDefault="00E61D04" w:rsidP="00E61D04">
      <w:pPr>
        <w:pStyle w:val="Default"/>
      </w:pPr>
    </w:p>
    <w:p w:rsidR="00E61D04" w:rsidRPr="00E61D04" w:rsidRDefault="00E61D04" w:rsidP="00E61D04">
      <w:pPr>
        <w:pStyle w:val="CM15"/>
        <w:spacing w:after="295" w:line="293" w:lineRule="atLeast"/>
        <w:rPr>
          <w:rFonts w:ascii="Times" w:hAnsi="Times" w:cs="ZBLIIK+TimesNewRomanPSMT"/>
          <w:color w:val="000000"/>
          <w:sz w:val="23"/>
          <w:szCs w:val="23"/>
        </w:rPr>
      </w:pPr>
      <w:r w:rsidRPr="000E65FC">
        <w:rPr>
          <w:rFonts w:ascii="Times" w:hAnsi="Times" w:cs="ZBLIIK+TimesNewRomanPSMT"/>
          <w:color w:val="000000"/>
          <w:sz w:val="23"/>
          <w:szCs w:val="23"/>
        </w:rPr>
        <w:t xml:space="preserve">To filter a sound in </w:t>
      </w:r>
      <w:r>
        <w:rPr>
          <w:rFonts w:ascii="Times" w:hAnsi="Times" w:cs="ZBLIIK+TimesNewRomanPSMT"/>
          <w:color w:val="000000"/>
          <w:sz w:val="23"/>
          <w:szCs w:val="23"/>
        </w:rPr>
        <w:t xml:space="preserve">Raven Pro do the following: </w:t>
      </w:r>
    </w:p>
    <w:p w:rsidR="00AB5296" w:rsidRDefault="00AB5296" w:rsidP="00AB5296">
      <w:pPr>
        <w:ind w:left="360"/>
        <w:rPr>
          <w:rFonts w:ascii="Times" w:hAnsi="Times"/>
        </w:rPr>
      </w:pPr>
      <w:r>
        <w:rPr>
          <w:rFonts w:ascii="Times" w:hAnsi="Times"/>
          <w:b/>
        </w:rPr>
        <w:t xml:space="preserve">&gt; </w:t>
      </w:r>
      <w:r w:rsidR="00000562">
        <w:rPr>
          <w:rFonts w:ascii="Times" w:hAnsi="Times"/>
        </w:rPr>
        <w:t>Edit</w:t>
      </w:r>
    </w:p>
    <w:p w:rsidR="00AB5296" w:rsidRDefault="00AB5296" w:rsidP="00AB5296">
      <w:pPr>
        <w:ind w:left="360"/>
        <w:rPr>
          <w:rFonts w:ascii="Times" w:hAnsi="Times"/>
        </w:rPr>
      </w:pPr>
      <w:r>
        <w:rPr>
          <w:rFonts w:ascii="Times" w:hAnsi="Times"/>
          <w:b/>
        </w:rPr>
        <w:lastRenderedPageBreak/>
        <w:t xml:space="preserve">&gt; </w:t>
      </w:r>
      <w:r w:rsidR="00000562">
        <w:rPr>
          <w:rFonts w:ascii="Times" w:hAnsi="Times"/>
        </w:rPr>
        <w:t>Band Filter</w:t>
      </w:r>
    </w:p>
    <w:p w:rsidR="00000562" w:rsidRDefault="00AB5296" w:rsidP="00AB5296">
      <w:pPr>
        <w:ind w:left="360"/>
        <w:rPr>
          <w:rFonts w:ascii="Times" w:hAnsi="Times"/>
        </w:rPr>
      </w:pPr>
      <w:r>
        <w:rPr>
          <w:rFonts w:ascii="Times" w:hAnsi="Times"/>
          <w:b/>
        </w:rPr>
        <w:t xml:space="preserve">&gt; </w:t>
      </w:r>
      <w:r w:rsidR="00000562">
        <w:rPr>
          <w:rFonts w:ascii="Times" w:hAnsi="Times"/>
        </w:rPr>
        <w:t>All with</w:t>
      </w:r>
    </w:p>
    <w:p w:rsidR="00000562" w:rsidRDefault="00000562" w:rsidP="00AB5296">
      <w:pPr>
        <w:ind w:left="360"/>
        <w:rPr>
          <w:rFonts w:ascii="Times" w:hAnsi="Times"/>
        </w:rPr>
      </w:pPr>
      <w:r>
        <w:rPr>
          <w:rFonts w:ascii="Times" w:hAnsi="Times"/>
          <w:b/>
        </w:rPr>
        <w:t xml:space="preserve">&gt; </w:t>
      </w:r>
      <w:r>
        <w:rPr>
          <w:rFonts w:ascii="Times" w:hAnsi="Times"/>
        </w:rPr>
        <w:t>New Filter</w:t>
      </w:r>
    </w:p>
    <w:p w:rsidR="00000562" w:rsidRDefault="00000562" w:rsidP="00000562">
      <w:pPr>
        <w:ind w:left="360"/>
        <w:rPr>
          <w:rFonts w:ascii="Times" w:hAnsi="Times"/>
        </w:rPr>
      </w:pPr>
      <w:r>
        <w:rPr>
          <w:rFonts w:ascii="Times" w:hAnsi="Times"/>
          <w:b/>
        </w:rPr>
        <w:t xml:space="preserve">&gt; </w:t>
      </w:r>
      <w:r>
        <w:rPr>
          <w:rFonts w:ascii="Times" w:hAnsi="Times"/>
        </w:rPr>
        <w:t>Band Pass</w:t>
      </w:r>
    </w:p>
    <w:p w:rsidR="00000562" w:rsidRDefault="00000562" w:rsidP="00000562">
      <w:pPr>
        <w:ind w:left="360"/>
        <w:rPr>
          <w:rFonts w:ascii="Times" w:hAnsi="Times"/>
        </w:rPr>
      </w:pPr>
      <w:r>
        <w:rPr>
          <w:rFonts w:ascii="Times" w:hAnsi="Times"/>
          <w:b/>
        </w:rPr>
        <w:t>&gt; set passband appropriately for your signal and noise spectra</w:t>
      </w:r>
    </w:p>
    <w:p w:rsidR="008F7B65" w:rsidRDefault="008F7B65" w:rsidP="00F93EF7">
      <w:pPr>
        <w:rPr>
          <w:rFonts w:ascii="Times" w:hAnsi="Times"/>
        </w:rPr>
      </w:pPr>
    </w:p>
    <w:p w:rsidR="008F7B65" w:rsidRDefault="00A24116" w:rsidP="00F93EF7">
      <w:pPr>
        <w:rPr>
          <w:rFonts w:ascii="Times" w:hAnsi="Times"/>
        </w:rPr>
      </w:pPr>
      <w:r w:rsidRPr="00A24116">
        <w:rPr>
          <w:rFonts w:ascii="Times" w:hAnsi="Times"/>
          <w:b/>
          <w:sz w:val="40"/>
        </w:rPr>
        <w:t>2.</w:t>
      </w:r>
      <w:r>
        <w:rPr>
          <w:rFonts w:ascii="Times" w:hAnsi="Times"/>
          <w:b/>
          <w:sz w:val="28"/>
        </w:rPr>
        <w:t xml:space="preserve"> </w:t>
      </w:r>
      <w:r w:rsidR="0023379F">
        <w:rPr>
          <w:rFonts w:ascii="Times" w:hAnsi="Times"/>
          <w:b/>
          <w:sz w:val="28"/>
        </w:rPr>
        <w:t>V</w:t>
      </w:r>
      <w:r w:rsidR="008F7B65" w:rsidRPr="008F7B65">
        <w:rPr>
          <w:rFonts w:ascii="Times" w:hAnsi="Times"/>
          <w:b/>
          <w:sz w:val="28"/>
        </w:rPr>
        <w:t>erbally describe your sounds.</w:t>
      </w:r>
      <w:r w:rsidR="008F7B65">
        <w:rPr>
          <w:rFonts w:ascii="Times" w:hAnsi="Times"/>
        </w:rPr>
        <w:t xml:space="preserve"> </w:t>
      </w:r>
    </w:p>
    <w:p w:rsidR="0023379F" w:rsidRDefault="0023379F" w:rsidP="0023379F">
      <w:pPr>
        <w:pStyle w:val="Default"/>
        <w:rPr>
          <w:rFonts w:ascii="ZBLIIK+TimesNewRomanPSMT" w:hAnsi="ZBLIIK+TimesNewRomanPSMT" w:cs="ZBLIIK+TimesNewRomanPSMT"/>
          <w:sz w:val="23"/>
          <w:szCs w:val="23"/>
        </w:rPr>
      </w:pPr>
      <w:r>
        <w:rPr>
          <w:rFonts w:ascii="Times" w:hAnsi="Times"/>
        </w:rPr>
        <w:t xml:space="preserve">(a) </w:t>
      </w:r>
      <w:r>
        <w:rPr>
          <w:rFonts w:ascii="ZBLIIK+TimesNewRomanPSMT" w:hAnsi="ZBLIIK+TimesNewRomanPSMT" w:cs="ZBLIIK+TimesNewRomanPSMT"/>
          <w:sz w:val="23"/>
          <w:szCs w:val="23"/>
        </w:rPr>
        <w:t xml:space="preserve">In a few sentences, verbally </w:t>
      </w:r>
      <w:r w:rsidRPr="00A30480">
        <w:rPr>
          <w:rFonts w:ascii="ZBLIIK+TimesNewRomanPSMT" w:hAnsi="ZBLIIK+TimesNewRomanPSMT" w:cs="ZBLIIK+TimesNewRomanPSMT"/>
          <w:sz w:val="23"/>
          <w:szCs w:val="23"/>
          <w:u w:val="single"/>
        </w:rPr>
        <w:t>describe</w:t>
      </w:r>
      <w:r>
        <w:rPr>
          <w:rFonts w:ascii="ZBLIIK+TimesNewRomanPSMT" w:hAnsi="ZBLIIK+TimesNewRomanPSMT" w:cs="ZBLIIK+TimesNewRomanPSMT"/>
          <w:sz w:val="23"/>
          <w:szCs w:val="23"/>
        </w:rPr>
        <w:t xml:space="preserve"> (using adjectives and comparisons, </w:t>
      </w:r>
      <w:proofErr w:type="spellStart"/>
      <w:r>
        <w:rPr>
          <w:rFonts w:ascii="ZBLIIK+TimesNewRomanPSMT" w:hAnsi="ZBLIIK+TimesNewRomanPSMT" w:cs="ZBLIIK+TimesNewRomanPSMT"/>
          <w:sz w:val="23"/>
          <w:szCs w:val="23"/>
        </w:rPr>
        <w:t>etc</w:t>
      </w:r>
      <w:proofErr w:type="spellEnd"/>
      <w:r>
        <w:rPr>
          <w:rFonts w:ascii="ZBLIIK+TimesNewRomanPSMT" w:hAnsi="ZBLIIK+TimesNewRomanPSMT" w:cs="ZBLIIK+TimesNewRomanPSMT"/>
          <w:sz w:val="23"/>
          <w:szCs w:val="23"/>
        </w:rPr>
        <w:t xml:space="preserve">) </w:t>
      </w:r>
      <w:r w:rsidR="00420EA9">
        <w:rPr>
          <w:rFonts w:ascii="ZBLIIK+TimesNewRomanPSMT" w:hAnsi="ZBLIIK+TimesNewRomanPSMT" w:cs="ZBLIIK+TimesNewRomanPSMT"/>
          <w:sz w:val="23"/>
          <w:szCs w:val="23"/>
        </w:rPr>
        <w:t xml:space="preserve">the </w:t>
      </w:r>
      <w:r w:rsidR="00420EA9" w:rsidRPr="00420EA9">
        <w:rPr>
          <w:rFonts w:ascii="ZBLIIK+TimesNewRomanPSMT" w:hAnsi="ZBLIIK+TimesNewRomanPSMT" w:cs="ZBLIIK+TimesNewRomanPSMT"/>
          <w:i/>
          <w:sz w:val="23"/>
          <w:szCs w:val="23"/>
        </w:rPr>
        <w:t xml:space="preserve">H. versicolor </w:t>
      </w:r>
      <w:r w:rsidR="00420EA9" w:rsidRPr="00420EA9">
        <w:rPr>
          <w:rFonts w:ascii="ZBLIIK+TimesNewRomanPSMT" w:hAnsi="ZBLIIK+TimesNewRomanPSMT" w:cs="ZBLIIK+TimesNewRomanPSMT"/>
          <w:sz w:val="23"/>
          <w:szCs w:val="23"/>
        </w:rPr>
        <w:t>and</w:t>
      </w:r>
      <w:r w:rsidR="00420EA9" w:rsidRPr="00420EA9">
        <w:rPr>
          <w:rFonts w:ascii="ZBLIIK+TimesNewRomanPSMT" w:hAnsi="ZBLIIK+TimesNewRomanPSMT" w:cs="ZBLIIK+TimesNewRomanPSMT"/>
          <w:i/>
          <w:sz w:val="23"/>
          <w:szCs w:val="23"/>
        </w:rPr>
        <w:t xml:space="preserve"> H. </w:t>
      </w:r>
      <w:proofErr w:type="spellStart"/>
      <w:r w:rsidR="00420EA9" w:rsidRPr="00420EA9">
        <w:rPr>
          <w:rFonts w:ascii="ZBLIIK+TimesNewRomanPSMT" w:hAnsi="ZBLIIK+TimesNewRomanPSMT" w:cs="ZBLIIK+TimesNewRomanPSMT"/>
          <w:i/>
          <w:sz w:val="23"/>
          <w:szCs w:val="23"/>
        </w:rPr>
        <w:t>chyrsoscelis</w:t>
      </w:r>
      <w:proofErr w:type="spellEnd"/>
      <w:r>
        <w:rPr>
          <w:rFonts w:ascii="ZBLIIK+TimesNewRomanPSMT" w:hAnsi="ZBLIIK+TimesNewRomanPSMT" w:cs="ZBLIIK+TimesNewRomanPSMT"/>
          <w:sz w:val="23"/>
          <w:szCs w:val="23"/>
        </w:rPr>
        <w:t xml:space="preserve">. </w:t>
      </w:r>
    </w:p>
    <w:p w:rsidR="0023379F" w:rsidRPr="0023379F" w:rsidRDefault="0023379F" w:rsidP="0023379F">
      <w:pPr>
        <w:pStyle w:val="Default"/>
        <w:rPr>
          <w:rFonts w:ascii="ZBLIIK+TimesNewRomanPSMT" w:hAnsi="ZBLIIK+TimesNewRomanPSMT" w:cs="ZBLIIK+TimesNewRomanPSMT"/>
          <w:sz w:val="23"/>
          <w:szCs w:val="23"/>
        </w:rPr>
      </w:pPr>
    </w:p>
    <w:p w:rsidR="0023379F" w:rsidRPr="0023379F" w:rsidRDefault="008F7B65" w:rsidP="00F93EF7">
      <w:pPr>
        <w:rPr>
          <w:rFonts w:ascii="Times" w:hAnsi="Times"/>
        </w:rPr>
      </w:pPr>
      <w:r>
        <w:rPr>
          <w:rFonts w:ascii="Times" w:hAnsi="Times"/>
        </w:rPr>
        <w:t xml:space="preserve">Refer to this </w:t>
      </w:r>
      <w:r w:rsidR="0023379F">
        <w:rPr>
          <w:rFonts w:ascii="Times" w:hAnsi="Times"/>
        </w:rPr>
        <w:t xml:space="preserve">online </w:t>
      </w:r>
      <w:r>
        <w:rPr>
          <w:rFonts w:ascii="Times" w:hAnsi="Times"/>
        </w:rPr>
        <w:t>guide:</w:t>
      </w:r>
      <w:r w:rsidR="0023379F">
        <w:rPr>
          <w:rFonts w:ascii="Times" w:hAnsi="Times"/>
        </w:rPr>
        <w:t xml:space="preserve"> </w:t>
      </w:r>
      <w:r w:rsidRPr="008F7B65">
        <w:rPr>
          <w:rFonts w:ascii="Times New Roman" w:hAnsi="Times New Roman"/>
          <w:color w:val="0000FF"/>
        </w:rPr>
        <w:t>http://earbirding.com/blog/specs</w:t>
      </w:r>
    </w:p>
    <w:p w:rsidR="0023379F" w:rsidRDefault="0023379F" w:rsidP="00F93EF7">
      <w:pPr>
        <w:rPr>
          <w:rFonts w:ascii="Times" w:hAnsi="Times" w:cs="ZBLIIK+TimesNewRomanPSMT"/>
          <w:b/>
          <w:sz w:val="40"/>
          <w:szCs w:val="23"/>
        </w:rPr>
      </w:pPr>
    </w:p>
    <w:p w:rsidR="0023379F" w:rsidRDefault="0023379F" w:rsidP="00F93EF7">
      <w:pPr>
        <w:rPr>
          <w:rFonts w:ascii="ZBLIIK+TimesNewRomanPSMT" w:hAnsi="ZBLIIK+TimesNewRomanPSMT" w:cs="ZBLIIK+TimesNewRomanPSMT"/>
          <w:sz w:val="23"/>
          <w:szCs w:val="23"/>
        </w:rPr>
      </w:pPr>
      <w:r w:rsidRPr="0023379F">
        <w:rPr>
          <w:rFonts w:ascii="Times" w:hAnsi="Times" w:cs="ZBLIIK+TimesNewRomanPSMT"/>
          <w:b/>
          <w:sz w:val="40"/>
          <w:szCs w:val="23"/>
        </w:rPr>
        <w:t>3.</w:t>
      </w:r>
      <w:r>
        <w:rPr>
          <w:rFonts w:ascii="ZBLIIK+TimesNewRomanPSMT" w:hAnsi="ZBLIIK+TimesNewRomanPSMT" w:cs="ZBLIIK+TimesNewRomanPSMT"/>
          <w:sz w:val="23"/>
          <w:szCs w:val="23"/>
        </w:rPr>
        <w:t xml:space="preserve"> </w:t>
      </w:r>
      <w:r w:rsidRPr="0023379F">
        <w:rPr>
          <w:rFonts w:ascii="ZBLIIK+TimesNewRomanPSMT" w:hAnsi="ZBLIIK+TimesNewRomanPSMT" w:cs="ZBLIIK+TimesNewRomanPSMT"/>
          <w:b/>
          <w:sz w:val="28"/>
          <w:szCs w:val="23"/>
        </w:rPr>
        <w:t>Measure parameters of your sounds.</w:t>
      </w:r>
    </w:p>
    <w:p w:rsidR="00AB5296" w:rsidRPr="0023379F" w:rsidRDefault="0023379F" w:rsidP="00F93EF7">
      <w:pPr>
        <w:rPr>
          <w:rFonts w:ascii="Times New Roman" w:hAnsi="Times New Roman"/>
          <w:sz w:val="28"/>
        </w:rPr>
      </w:pPr>
      <w:r>
        <w:rPr>
          <w:rFonts w:ascii="ZBLIIK+TimesNewRomanPSMT" w:hAnsi="ZBLIIK+TimesNewRomanPSMT" w:cs="ZBLIIK+TimesNewRomanPSMT"/>
          <w:sz w:val="23"/>
          <w:szCs w:val="23"/>
        </w:rPr>
        <w:t>Using the tools in Raven (cursor, different sound visualizations) determine some of the major characteristics such as duration, rate, max</w:t>
      </w:r>
      <w:r w:rsidR="00F02EFA">
        <w:rPr>
          <w:rFonts w:ascii="ZBLIIK+TimesNewRomanPSMT" w:hAnsi="ZBLIIK+TimesNewRomanPSMT" w:cs="ZBLIIK+TimesNewRomanPSMT"/>
          <w:sz w:val="23"/>
          <w:szCs w:val="23"/>
        </w:rPr>
        <w:t xml:space="preserve"> Hz</w:t>
      </w:r>
      <w:r>
        <w:rPr>
          <w:rFonts w:ascii="ZBLIIK+TimesNewRomanPSMT" w:hAnsi="ZBLIIK+TimesNewRomanPSMT" w:cs="ZBLIIK+TimesNewRomanPSMT"/>
          <w:sz w:val="23"/>
          <w:szCs w:val="23"/>
        </w:rPr>
        <w:t>, min</w:t>
      </w:r>
      <w:r w:rsidR="00F02EFA">
        <w:rPr>
          <w:rFonts w:ascii="ZBLIIK+TimesNewRomanPSMT" w:hAnsi="ZBLIIK+TimesNewRomanPSMT" w:cs="ZBLIIK+TimesNewRomanPSMT"/>
          <w:sz w:val="23"/>
          <w:szCs w:val="23"/>
        </w:rPr>
        <w:t xml:space="preserve"> Hz</w:t>
      </w:r>
      <w:r>
        <w:rPr>
          <w:rFonts w:ascii="ZBLIIK+TimesNewRomanPSMT" w:hAnsi="ZBLIIK+TimesNewRomanPSMT" w:cs="ZBLIIK+TimesNewRomanPSMT"/>
          <w:sz w:val="23"/>
          <w:szCs w:val="23"/>
        </w:rPr>
        <w:t xml:space="preserve">, dominant </w:t>
      </w:r>
      <w:r w:rsidR="00F02EFA">
        <w:rPr>
          <w:rFonts w:ascii="ZBLIIK+TimesNewRomanPSMT" w:hAnsi="ZBLIIK+TimesNewRomanPSMT" w:cs="ZBLIIK+TimesNewRomanPSMT"/>
          <w:sz w:val="23"/>
          <w:szCs w:val="23"/>
        </w:rPr>
        <w:t>Hz</w:t>
      </w:r>
      <w:r>
        <w:rPr>
          <w:rFonts w:ascii="ZBLIIK+TimesNewRomanPSMT" w:hAnsi="ZBLIIK+TimesNewRomanPSMT" w:cs="ZBLIIK+TimesNewRomanPSMT"/>
          <w:sz w:val="23"/>
          <w:szCs w:val="23"/>
        </w:rPr>
        <w:t xml:space="preserve">, </w:t>
      </w:r>
      <w:proofErr w:type="spellStart"/>
      <w:r>
        <w:rPr>
          <w:rFonts w:ascii="ZBLIIK+TimesNewRomanPSMT" w:hAnsi="ZBLIIK+TimesNewRomanPSMT" w:cs="ZBLIIK+TimesNewRomanPSMT"/>
          <w:sz w:val="23"/>
          <w:szCs w:val="23"/>
        </w:rPr>
        <w:t>etc</w:t>
      </w:r>
      <w:proofErr w:type="spellEnd"/>
      <w:r>
        <w:rPr>
          <w:rFonts w:ascii="ZBLIIK+TimesNewRomanPSMT" w:hAnsi="ZBLIIK+TimesNewRomanPSMT" w:cs="ZBLIIK+TimesNewRomanPSMT"/>
          <w:sz w:val="23"/>
          <w:szCs w:val="23"/>
        </w:rPr>
        <w:t>, as appropriate for your sounds</w:t>
      </w:r>
      <w:r w:rsidR="00F02EFA">
        <w:rPr>
          <w:rFonts w:ascii="ZBLIIK+TimesNewRomanPSMT" w:hAnsi="ZBLIIK+TimesNewRomanPSMT" w:cs="ZBLIIK+TimesNewRomanPSMT"/>
          <w:sz w:val="23"/>
          <w:szCs w:val="23"/>
        </w:rPr>
        <w:t xml:space="preserve">. </w:t>
      </w:r>
    </w:p>
    <w:p w:rsidR="0023379F" w:rsidRDefault="0023379F" w:rsidP="00A65D9D">
      <w:pPr>
        <w:rPr>
          <w:rFonts w:ascii="Times New Roman" w:hAnsi="Times New Roman"/>
          <w:b/>
          <w:sz w:val="40"/>
        </w:rPr>
      </w:pPr>
    </w:p>
    <w:p w:rsidR="00AB5296" w:rsidRPr="00A24116" w:rsidRDefault="00F02EFA" w:rsidP="00A65D9D">
      <w:pPr>
        <w:rPr>
          <w:rFonts w:ascii="Times New Roman" w:hAnsi="Times New Roman"/>
          <w:b/>
          <w:sz w:val="28"/>
        </w:rPr>
      </w:pPr>
      <w:r>
        <w:rPr>
          <w:rFonts w:ascii="Times New Roman" w:hAnsi="Times New Roman"/>
          <w:b/>
          <w:sz w:val="40"/>
        </w:rPr>
        <w:t>4</w:t>
      </w:r>
      <w:r w:rsidR="00A24116" w:rsidRPr="00A24116">
        <w:rPr>
          <w:rFonts w:ascii="Times New Roman" w:hAnsi="Times New Roman"/>
          <w:b/>
          <w:sz w:val="40"/>
        </w:rPr>
        <w:t>.</w:t>
      </w:r>
      <w:r w:rsidR="00A24116" w:rsidRPr="00A24116">
        <w:rPr>
          <w:rFonts w:ascii="Times New Roman" w:hAnsi="Times New Roman"/>
          <w:b/>
          <w:sz w:val="28"/>
        </w:rPr>
        <w:t xml:space="preserve"> </w:t>
      </w:r>
      <w:r w:rsidR="00A65D9D" w:rsidRPr="00A24116">
        <w:rPr>
          <w:rFonts w:ascii="Times New Roman" w:hAnsi="Times New Roman"/>
          <w:b/>
          <w:sz w:val="28"/>
        </w:rPr>
        <w:t>Performing cross-correlation analysis</w:t>
      </w:r>
      <w:r w:rsidR="00AB5296" w:rsidRPr="00A24116">
        <w:rPr>
          <w:rFonts w:ascii="Times New Roman" w:hAnsi="Times New Roman"/>
          <w:b/>
          <w:sz w:val="28"/>
        </w:rPr>
        <w:t>:</w:t>
      </w:r>
    </w:p>
    <w:p w:rsidR="003145B3" w:rsidRDefault="003145B3" w:rsidP="00A65D9D">
      <w:pPr>
        <w:rPr>
          <w:rFonts w:ascii="Times New Roman" w:hAnsi="Times New Roman"/>
        </w:rPr>
      </w:pPr>
      <w:r w:rsidRPr="003145B3">
        <w:rPr>
          <w:rFonts w:ascii="Times New Roman" w:hAnsi="Times New Roman"/>
          <w:b/>
        </w:rPr>
        <w:t>a.</w:t>
      </w:r>
      <w:r>
        <w:rPr>
          <w:rFonts w:ascii="Times New Roman" w:hAnsi="Times New Roman"/>
        </w:rPr>
        <w:t xml:space="preserve"> Compare your </w:t>
      </w:r>
      <w:r w:rsidRPr="003145B3">
        <w:rPr>
          <w:rFonts w:ascii="Times New Roman" w:hAnsi="Times New Roman"/>
          <w:i/>
        </w:rPr>
        <w:t>H. versicolor</w:t>
      </w:r>
      <w:r>
        <w:rPr>
          <w:rFonts w:ascii="Times New Roman" w:hAnsi="Times New Roman"/>
        </w:rPr>
        <w:t xml:space="preserve"> field recordings to your chamber recording. How would you describe the difference between the real world and a controlled sound field?</w:t>
      </w:r>
    </w:p>
    <w:p w:rsidR="00AB5296" w:rsidRDefault="003145B3" w:rsidP="00A65D9D">
      <w:pPr>
        <w:rPr>
          <w:rFonts w:ascii="Times New Roman" w:hAnsi="Times New Roman"/>
        </w:rPr>
      </w:pPr>
      <w:r w:rsidRPr="003145B3">
        <w:rPr>
          <w:rFonts w:ascii="Times New Roman" w:hAnsi="Times New Roman"/>
          <w:b/>
        </w:rPr>
        <w:t>b.</w:t>
      </w:r>
      <w:r>
        <w:rPr>
          <w:rFonts w:ascii="Times New Roman" w:hAnsi="Times New Roman"/>
        </w:rPr>
        <w:t xml:space="preserve"> Cross correlate</w:t>
      </w:r>
      <w:r w:rsidR="00A65D9D">
        <w:rPr>
          <w:rFonts w:ascii="Times New Roman" w:hAnsi="Times New Roman"/>
        </w:rPr>
        <w:t xml:space="preserve"> your </w:t>
      </w:r>
      <w:r>
        <w:rPr>
          <w:rFonts w:ascii="Times New Roman" w:hAnsi="Times New Roman"/>
          <w:i/>
        </w:rPr>
        <w:t xml:space="preserve">H. versicolor </w:t>
      </w:r>
      <w:r w:rsidRPr="003145B3">
        <w:rPr>
          <w:rFonts w:ascii="Times New Roman" w:hAnsi="Times New Roman"/>
          <w:b/>
        </w:rPr>
        <w:t>field</w:t>
      </w:r>
      <w:r>
        <w:rPr>
          <w:rFonts w:ascii="Times New Roman" w:hAnsi="Times New Roman"/>
        </w:rPr>
        <w:t xml:space="preserve"> recordings</w:t>
      </w:r>
      <w:r w:rsidR="00A65D9D">
        <w:rPr>
          <w:rFonts w:ascii="Times New Roman" w:hAnsi="Times New Roman"/>
        </w:rPr>
        <w:t xml:space="preserve"> at distance 1 (e.g. 2 m) with distance 2 (e.g. 4 m)</w:t>
      </w:r>
    </w:p>
    <w:p w:rsidR="00AB5296" w:rsidRDefault="00AB5296" w:rsidP="00A65D9D">
      <w:pPr>
        <w:rPr>
          <w:rFonts w:ascii="Times New Roman" w:hAnsi="Times New Roman"/>
        </w:rPr>
      </w:pPr>
      <w:r>
        <w:rPr>
          <w:rFonts w:ascii="Times New Roman" w:hAnsi="Times New Roman"/>
        </w:rPr>
        <w:t>Use Raven to perform the cross-correlation analysis:</w:t>
      </w:r>
    </w:p>
    <w:p w:rsidR="00AB5296" w:rsidRDefault="00AB5296" w:rsidP="00AB5296">
      <w:pPr>
        <w:ind w:left="720"/>
        <w:rPr>
          <w:rFonts w:ascii="Times New Roman" w:hAnsi="Times New Roman"/>
        </w:rPr>
      </w:pPr>
      <w:r>
        <w:rPr>
          <w:rFonts w:ascii="Times New Roman" w:hAnsi="Times New Roman"/>
        </w:rPr>
        <w:t>&gt;Tools</w:t>
      </w:r>
    </w:p>
    <w:p w:rsidR="00AB5296" w:rsidRDefault="00AB5296" w:rsidP="00AB5296">
      <w:pPr>
        <w:ind w:left="720"/>
        <w:rPr>
          <w:rFonts w:ascii="Times New Roman" w:hAnsi="Times New Roman"/>
        </w:rPr>
      </w:pPr>
      <w:r>
        <w:rPr>
          <w:rFonts w:ascii="Times New Roman" w:hAnsi="Times New Roman"/>
        </w:rPr>
        <w:t>&gt;Correlator</w:t>
      </w:r>
    </w:p>
    <w:p w:rsidR="00AB5296" w:rsidRDefault="00A65D9D" w:rsidP="00AB5296">
      <w:pPr>
        <w:ind w:left="720"/>
        <w:rPr>
          <w:rFonts w:ascii="Times New Roman" w:hAnsi="Times New Roman"/>
        </w:rPr>
      </w:pPr>
      <w:r>
        <w:rPr>
          <w:rFonts w:ascii="Times New Roman" w:hAnsi="Times New Roman"/>
        </w:rPr>
        <w:tab/>
      </w:r>
      <w:r w:rsidR="00AB5296">
        <w:rPr>
          <w:rFonts w:ascii="Times New Roman" w:hAnsi="Times New Roman"/>
        </w:rPr>
        <w:t xml:space="preserve">&gt; Choose files: load your </w:t>
      </w:r>
      <w:r>
        <w:rPr>
          <w:rFonts w:ascii="Times New Roman" w:hAnsi="Times New Roman"/>
        </w:rPr>
        <w:t>near</w:t>
      </w:r>
      <w:r w:rsidR="00AB5296">
        <w:rPr>
          <w:rFonts w:ascii="Times New Roman" w:hAnsi="Times New Roman"/>
        </w:rPr>
        <w:t xml:space="preserve"> signal as File</w:t>
      </w:r>
      <w:r w:rsidR="00AB5296" w:rsidRPr="00014D89">
        <w:rPr>
          <w:rFonts w:ascii="Times New Roman" w:hAnsi="Times New Roman"/>
        </w:rPr>
        <w:t>1</w:t>
      </w:r>
      <w:r w:rsidR="00AB5296">
        <w:rPr>
          <w:rFonts w:ascii="Times New Roman" w:hAnsi="Times New Roman"/>
        </w:rPr>
        <w:t xml:space="preserve"> and the </w:t>
      </w:r>
      <w:r>
        <w:rPr>
          <w:rFonts w:ascii="Times New Roman" w:hAnsi="Times New Roman"/>
        </w:rPr>
        <w:t>far signal</w:t>
      </w:r>
      <w:r w:rsidR="00AB5296">
        <w:rPr>
          <w:rFonts w:ascii="Times New Roman" w:hAnsi="Times New Roman"/>
        </w:rPr>
        <w:t xml:space="preserve"> recording as File2</w:t>
      </w:r>
    </w:p>
    <w:p w:rsidR="00AB5296" w:rsidRDefault="00A65D9D" w:rsidP="00AB5296">
      <w:pPr>
        <w:ind w:left="720"/>
        <w:rPr>
          <w:rFonts w:ascii="Times New Roman" w:hAnsi="Times New Roman"/>
        </w:rPr>
      </w:pPr>
      <w:r>
        <w:rPr>
          <w:rFonts w:ascii="Times New Roman" w:hAnsi="Times New Roman"/>
        </w:rPr>
        <w:tab/>
      </w:r>
      <w:r w:rsidR="00AB5296">
        <w:rPr>
          <w:rFonts w:ascii="Times New Roman" w:hAnsi="Times New Roman"/>
        </w:rPr>
        <w:t>&gt; Correlate: select “</w:t>
      </w:r>
      <w:r w:rsidR="00AB5296" w:rsidRPr="00636536">
        <w:rPr>
          <w:rFonts w:ascii="Times New Roman" w:hAnsi="Times New Roman"/>
        </w:rPr>
        <w:t>Spectrogram</w:t>
      </w:r>
      <w:r w:rsidR="00AB5296">
        <w:rPr>
          <w:rFonts w:ascii="Times New Roman" w:hAnsi="Times New Roman"/>
        </w:rPr>
        <w:t>” radio button</w:t>
      </w:r>
    </w:p>
    <w:p w:rsidR="00AB5296" w:rsidRDefault="00A65D9D" w:rsidP="00AB5296">
      <w:pPr>
        <w:ind w:left="720"/>
        <w:rPr>
          <w:rFonts w:ascii="Times New Roman" w:hAnsi="Times New Roman"/>
        </w:rPr>
      </w:pPr>
      <w:r>
        <w:rPr>
          <w:rFonts w:ascii="Times New Roman" w:hAnsi="Times New Roman"/>
        </w:rPr>
        <w:lastRenderedPageBreak/>
        <w:tab/>
      </w:r>
      <w:r w:rsidR="00AB5296">
        <w:rPr>
          <w:rFonts w:ascii="Times New Roman" w:hAnsi="Times New Roman"/>
        </w:rPr>
        <w:t>&gt; Options: select “Normalize” and “linear power”</w:t>
      </w:r>
    </w:p>
    <w:p w:rsidR="00AB5296" w:rsidRDefault="00A65D9D" w:rsidP="00A65D9D">
      <w:pPr>
        <w:ind w:left="720"/>
        <w:rPr>
          <w:rFonts w:ascii="Times New Roman" w:hAnsi="Times New Roman"/>
        </w:rPr>
      </w:pPr>
      <w:r>
        <w:rPr>
          <w:rFonts w:ascii="Times New Roman" w:hAnsi="Times New Roman"/>
        </w:rPr>
        <w:tab/>
      </w:r>
      <w:r w:rsidR="00AB5296">
        <w:rPr>
          <w:rFonts w:ascii="Times New Roman" w:hAnsi="Times New Roman"/>
        </w:rPr>
        <w:t>&gt; Click “Okay”, close “Progress Manager”</w:t>
      </w:r>
    </w:p>
    <w:p w:rsidR="006802C1" w:rsidRDefault="006802C1" w:rsidP="006802C1">
      <w:pPr>
        <w:rPr>
          <w:rFonts w:ascii="Times New Roman" w:hAnsi="Times New Roman"/>
        </w:rPr>
      </w:pPr>
    </w:p>
    <w:p w:rsidR="006802C1" w:rsidRDefault="00AB5296" w:rsidP="006802C1">
      <w:pPr>
        <w:rPr>
          <w:rFonts w:ascii="Times" w:hAnsi="Times"/>
        </w:rPr>
      </w:pPr>
      <w:r>
        <w:rPr>
          <w:rFonts w:ascii="Times New Roman" w:hAnsi="Times New Roman"/>
        </w:rPr>
        <w:t xml:space="preserve">The correlation graph will be depicted at the top of the window. </w:t>
      </w:r>
      <w:r w:rsidRPr="00944736">
        <w:rPr>
          <w:rFonts w:ascii="Times New Roman" w:hAnsi="Times New Roman"/>
        </w:rPr>
        <w:t>The peak correlation value will be highlighted with an in</w:t>
      </w:r>
      <w:r>
        <w:rPr>
          <w:rFonts w:ascii="Times New Roman" w:hAnsi="Times New Roman"/>
        </w:rPr>
        <w:t xml:space="preserve">tercept on the y-axis in units </w:t>
      </w:r>
      <w:r w:rsidRPr="00944736">
        <w:rPr>
          <w:rFonts w:ascii="Times New Roman" w:hAnsi="Times New Roman"/>
        </w:rPr>
        <w:t xml:space="preserve">u </w:t>
      </w:r>
      <w:r>
        <w:rPr>
          <w:rFonts w:ascii="Times New Roman" w:hAnsi="Times New Roman"/>
        </w:rPr>
        <w:t xml:space="preserve">(0-1.0) or mu </w:t>
      </w:r>
      <w:r w:rsidRPr="00944736">
        <w:rPr>
          <w:rFonts w:ascii="Times New Roman" w:hAnsi="Times New Roman"/>
        </w:rPr>
        <w:t xml:space="preserve">(range 0-1000). Record this </w:t>
      </w:r>
      <w:r w:rsidRPr="00944736">
        <w:rPr>
          <w:rFonts w:ascii="Times New Roman" w:hAnsi="Times New Roman"/>
          <w:b/>
        </w:rPr>
        <w:t>peak CCA coefficient</w:t>
      </w:r>
      <w:r>
        <w:rPr>
          <w:rFonts w:ascii="Times New Roman" w:hAnsi="Times New Roman"/>
        </w:rPr>
        <w:t xml:space="preserve"> as a decimal value between 0-1 (see table below).</w:t>
      </w:r>
      <w:r w:rsidR="006802C1">
        <w:rPr>
          <w:rFonts w:ascii="Times New Roman" w:hAnsi="Times New Roman"/>
        </w:rPr>
        <w:t xml:space="preserve"> </w:t>
      </w:r>
      <w:r w:rsidR="00A65D9D">
        <w:rPr>
          <w:rFonts w:ascii="Times" w:hAnsi="Times"/>
        </w:rPr>
        <w:t xml:space="preserve">This correlation coefficient tells you about how the sound </w:t>
      </w:r>
      <w:r w:rsidR="00A65D9D" w:rsidRPr="006802C1">
        <w:rPr>
          <w:rFonts w:ascii="Times" w:hAnsi="Times"/>
          <w:i/>
        </w:rPr>
        <w:t>degraded</w:t>
      </w:r>
      <w:r w:rsidR="00A65D9D">
        <w:rPr>
          <w:rFonts w:ascii="Times" w:hAnsi="Times"/>
        </w:rPr>
        <w:t xml:space="preserve"> over that distance. </w:t>
      </w:r>
    </w:p>
    <w:p w:rsidR="006802C1" w:rsidRPr="00B74EF4" w:rsidRDefault="006802C1" w:rsidP="006802C1">
      <w:pPr>
        <w:rPr>
          <w:rFonts w:ascii="Times New Roman" w:hAnsi="Times New Roman"/>
          <w:b/>
        </w:rPr>
      </w:pPr>
      <w:r>
        <w:rPr>
          <w:rFonts w:ascii="Times New Roman" w:hAnsi="Times New Roman"/>
          <w:b/>
          <w:u w:val="single"/>
        </w:rPr>
        <w:t>D</w:t>
      </w:r>
      <w:r w:rsidRPr="00B74EF4">
        <w:rPr>
          <w:rFonts w:ascii="Times New Roman" w:hAnsi="Times New Roman"/>
          <w:b/>
          <w:u w:val="single"/>
        </w:rPr>
        <w:t>egradation</w:t>
      </w:r>
      <w:r w:rsidRPr="00B74EF4">
        <w:rPr>
          <w:rFonts w:ascii="Times New Roman" w:hAnsi="Times New Roman"/>
          <w:b/>
        </w:rPr>
        <w:t>:</w:t>
      </w:r>
      <w:r>
        <w:rPr>
          <w:rFonts w:ascii="Times New Roman" w:hAnsi="Times New Roman"/>
          <w:b/>
        </w:rPr>
        <w:t xml:space="preserve"> </w:t>
      </w:r>
      <w:r w:rsidRPr="00B74EF4">
        <w:rPr>
          <w:rFonts w:ascii="Times New Roman" w:hAnsi="Times New Roman"/>
          <w:b/>
        </w:rPr>
        <w:t>changes in spectral and temporal characteristics of a signal due to distance or environmental effects</w:t>
      </w:r>
    </w:p>
    <w:p w:rsidR="006802C1" w:rsidRPr="006802C1" w:rsidRDefault="006802C1" w:rsidP="006802C1">
      <w:pPr>
        <w:rPr>
          <w:rFonts w:ascii="Times New Roman" w:hAnsi="Times New Roman"/>
        </w:rPr>
      </w:pPr>
      <w:r>
        <w:rPr>
          <w:rFonts w:ascii="Times" w:hAnsi="Times"/>
        </w:rPr>
        <w:t>But sounds can also simply lose intensity over distances.</w:t>
      </w:r>
    </w:p>
    <w:p w:rsidR="006802C1" w:rsidRPr="00B74EF4" w:rsidRDefault="008F7B65" w:rsidP="006802C1">
      <w:pPr>
        <w:rPr>
          <w:rFonts w:ascii="Times New Roman" w:hAnsi="Times New Roman"/>
          <w:b/>
        </w:rPr>
      </w:pPr>
      <w:r>
        <w:rPr>
          <w:rFonts w:ascii="Times New Roman" w:hAnsi="Times New Roman"/>
          <w:b/>
          <w:u w:val="single"/>
        </w:rPr>
        <w:t>A</w:t>
      </w:r>
      <w:r w:rsidR="006802C1" w:rsidRPr="00B74EF4">
        <w:rPr>
          <w:rFonts w:ascii="Times New Roman" w:hAnsi="Times New Roman"/>
          <w:b/>
          <w:u w:val="single"/>
        </w:rPr>
        <w:t>ttenuation</w:t>
      </w:r>
      <w:r w:rsidR="006802C1" w:rsidRPr="00B74EF4">
        <w:rPr>
          <w:rFonts w:ascii="Times New Roman" w:hAnsi="Times New Roman"/>
          <w:b/>
        </w:rPr>
        <w:t>:</w:t>
      </w:r>
      <w:r w:rsidR="006802C1">
        <w:rPr>
          <w:rFonts w:ascii="Times New Roman" w:hAnsi="Times New Roman"/>
          <w:b/>
        </w:rPr>
        <w:t xml:space="preserve"> </w:t>
      </w:r>
      <w:r w:rsidR="006802C1" w:rsidRPr="00B74EF4">
        <w:rPr>
          <w:rFonts w:ascii="Times New Roman" w:hAnsi="Times New Roman"/>
          <w:b/>
        </w:rPr>
        <w:t>reduction in signal power with distance from the source</w:t>
      </w:r>
    </w:p>
    <w:p w:rsidR="006802C1" w:rsidRPr="00B74EF4" w:rsidRDefault="008F7B65" w:rsidP="006802C1">
      <w:pPr>
        <w:rPr>
          <w:rFonts w:ascii="Times New Roman" w:hAnsi="Times New Roman"/>
          <w:b/>
        </w:rPr>
      </w:pPr>
      <w:r>
        <w:rPr>
          <w:rFonts w:ascii="Times New Roman" w:hAnsi="Times New Roman"/>
          <w:b/>
          <w:u w:val="single"/>
        </w:rPr>
        <w:t>E</w:t>
      </w:r>
      <w:r w:rsidR="006802C1" w:rsidRPr="00B74EF4">
        <w:rPr>
          <w:rFonts w:ascii="Times New Roman" w:hAnsi="Times New Roman"/>
          <w:b/>
          <w:u w:val="single"/>
        </w:rPr>
        <w:t>xcess attenuation</w:t>
      </w:r>
      <w:r w:rsidR="006802C1" w:rsidRPr="00B74EF4">
        <w:rPr>
          <w:rFonts w:ascii="Times New Roman" w:hAnsi="Times New Roman"/>
          <w:b/>
        </w:rPr>
        <w:t>:</w:t>
      </w:r>
      <w:r w:rsidR="006802C1">
        <w:rPr>
          <w:rFonts w:ascii="Times New Roman" w:hAnsi="Times New Roman"/>
          <w:b/>
        </w:rPr>
        <w:t xml:space="preserve"> </w:t>
      </w:r>
      <w:r w:rsidR="006802C1" w:rsidRPr="00B74EF4">
        <w:rPr>
          <w:rFonts w:ascii="Times New Roman" w:hAnsi="Times New Roman"/>
          <w:b/>
        </w:rPr>
        <w:t>reduction in signal power greater than that due to spherical spreading of sound</w:t>
      </w:r>
    </w:p>
    <w:p w:rsidR="00841DF4" w:rsidRDefault="008F7B65" w:rsidP="00841DF4">
      <w:pPr>
        <w:spacing w:after="0"/>
        <w:rPr>
          <w:rFonts w:ascii="Times New Roman" w:hAnsi="Times New Roman"/>
          <w:b/>
        </w:rPr>
      </w:pPr>
      <w:r>
        <w:rPr>
          <w:rFonts w:ascii="Times New Roman" w:hAnsi="Times New Roman"/>
          <w:b/>
          <w:u w:val="single"/>
        </w:rPr>
        <w:t>S</w:t>
      </w:r>
      <w:r w:rsidR="006802C1" w:rsidRPr="00B74EF4">
        <w:rPr>
          <w:rFonts w:ascii="Times New Roman" w:hAnsi="Times New Roman"/>
          <w:b/>
          <w:u w:val="single"/>
        </w:rPr>
        <w:t>elective attenuation</w:t>
      </w:r>
      <w:r w:rsidR="006802C1" w:rsidRPr="00B74EF4">
        <w:rPr>
          <w:rFonts w:ascii="Times New Roman" w:hAnsi="Times New Roman"/>
          <w:b/>
        </w:rPr>
        <w:t>:</w:t>
      </w:r>
      <w:r w:rsidR="006802C1">
        <w:rPr>
          <w:rFonts w:ascii="Times New Roman" w:hAnsi="Times New Roman"/>
          <w:b/>
        </w:rPr>
        <w:t xml:space="preserve"> </w:t>
      </w:r>
      <w:r w:rsidR="006802C1" w:rsidRPr="00B74EF4">
        <w:rPr>
          <w:rFonts w:ascii="Times New Roman" w:hAnsi="Times New Roman"/>
          <w:b/>
        </w:rPr>
        <w:t xml:space="preserve">reduction in the signal power of some </w:t>
      </w:r>
      <w:r w:rsidR="006802C1" w:rsidRPr="00534BC3">
        <w:rPr>
          <w:rFonts w:ascii="Times New Roman" w:hAnsi="Times New Roman"/>
          <w:b/>
        </w:rPr>
        <w:t>frequencies</w:t>
      </w:r>
      <w:r w:rsidR="006802C1" w:rsidRPr="00B74EF4">
        <w:rPr>
          <w:rFonts w:ascii="Times New Roman" w:hAnsi="Times New Roman"/>
          <w:b/>
        </w:rPr>
        <w:t xml:space="preserve"> but not others</w:t>
      </w:r>
    </w:p>
    <w:p w:rsidR="008F7B65" w:rsidRPr="00841DF4" w:rsidRDefault="008F7B65" w:rsidP="006802C1">
      <w:pPr>
        <w:rPr>
          <w:rFonts w:ascii="Times New Roman" w:hAnsi="Times New Roman"/>
          <w:b/>
        </w:rPr>
      </w:pPr>
    </w:p>
    <w:p w:rsidR="006802C1" w:rsidRDefault="006802C1" w:rsidP="006802C1">
      <w:pPr>
        <w:rPr>
          <w:rFonts w:ascii="Times" w:hAnsi="Times"/>
        </w:rPr>
      </w:pPr>
      <w:r>
        <w:rPr>
          <w:rFonts w:ascii="Times" w:hAnsi="Times"/>
        </w:rPr>
        <w:t>SPL change</w:t>
      </w:r>
      <w:r w:rsidR="00841DF4">
        <w:rPr>
          <w:rFonts w:ascii="Times" w:hAnsi="Times"/>
        </w:rPr>
        <w:t>s</w:t>
      </w:r>
      <w:r>
        <w:rPr>
          <w:rFonts w:ascii="Times" w:hAnsi="Times"/>
        </w:rPr>
        <w:t xml:space="preserve"> as a function of distance</w:t>
      </w:r>
      <w:r w:rsidR="00841DF4">
        <w:rPr>
          <w:rFonts w:ascii="Times" w:hAnsi="Times"/>
        </w:rPr>
        <w:t xml:space="preserve">. Theoretically spherical spreading will result in SPL changing as follows: </w:t>
      </w:r>
      <w:r>
        <w:rPr>
          <w:rFonts w:ascii="Times" w:hAnsi="Times"/>
        </w:rPr>
        <w:t xml:space="preserve"> </w:t>
      </w:r>
    </w:p>
    <w:p w:rsidR="006802C1" w:rsidRPr="000E5070" w:rsidRDefault="006802C1" w:rsidP="006802C1">
      <w:pPr>
        <w:rPr>
          <w:rFonts w:ascii="Times New Roman" w:hAnsi="Times New Roman"/>
          <w:b/>
          <w:noProof/>
          <w:sz w:val="24"/>
        </w:rPr>
      </w:pPr>
      <w:r w:rsidRPr="000E5070">
        <w:rPr>
          <w:rFonts w:ascii="Times New Roman" w:hAnsi="Times New Roman"/>
          <w:b/>
          <w:noProof/>
          <w:sz w:val="24"/>
        </w:rPr>
        <w:t>SPL</w:t>
      </w:r>
      <w:r w:rsidR="000E5070" w:rsidRPr="000E5070">
        <w:rPr>
          <w:rFonts w:ascii="Times New Roman" w:hAnsi="Times New Roman"/>
          <w:b/>
          <w:noProof/>
          <w:sz w:val="24"/>
        </w:rPr>
        <w:t xml:space="preserve"> </w:t>
      </w:r>
      <w:r w:rsidRPr="000E5070">
        <w:rPr>
          <w:rFonts w:ascii="Times New Roman" w:hAnsi="Times New Roman"/>
          <w:b/>
          <w:noProof/>
          <w:sz w:val="24"/>
        </w:rPr>
        <w:t>=</w:t>
      </w:r>
      <w:r w:rsidR="000E5070" w:rsidRPr="000E5070">
        <w:rPr>
          <w:rFonts w:ascii="Times New Roman" w:hAnsi="Times New Roman"/>
          <w:b/>
          <w:noProof/>
          <w:sz w:val="24"/>
        </w:rPr>
        <w:t xml:space="preserve"> </w:t>
      </w:r>
      <w:r w:rsidR="008F7B65">
        <w:rPr>
          <w:rFonts w:ascii="Times New Roman" w:hAnsi="Times New Roman"/>
          <w:b/>
          <w:noProof/>
          <w:sz w:val="24"/>
        </w:rPr>
        <w:t>20log(p2/p1</w:t>
      </w:r>
      <w:r w:rsidRPr="000E5070">
        <w:rPr>
          <w:rFonts w:ascii="Times New Roman" w:hAnsi="Times New Roman"/>
          <w:b/>
          <w:noProof/>
          <w:sz w:val="24"/>
        </w:rPr>
        <w:t>)           (equation 1)</w:t>
      </w:r>
    </w:p>
    <w:p w:rsidR="007121E8" w:rsidRDefault="000E5070" w:rsidP="006802C1">
      <w:pPr>
        <w:rPr>
          <w:rFonts w:ascii="Times New Roman" w:hAnsi="Times New Roman"/>
          <w:noProof/>
          <w:sz w:val="24"/>
        </w:rPr>
      </w:pPr>
      <w:r>
        <w:rPr>
          <w:rFonts w:ascii="Times New Roman" w:hAnsi="Times New Roman"/>
          <w:noProof/>
          <w:sz w:val="24"/>
        </w:rPr>
        <w:t xml:space="preserve">In our case, </w:t>
      </w:r>
      <w:r w:rsidR="006802C1" w:rsidRPr="006802C1">
        <w:rPr>
          <w:rFonts w:ascii="Times New Roman" w:hAnsi="Times New Roman"/>
          <w:noProof/>
          <w:sz w:val="24"/>
        </w:rPr>
        <w:t xml:space="preserve">p1 and p2 represent the </w:t>
      </w:r>
      <w:r w:rsidR="006802C1" w:rsidRPr="00494D8F">
        <w:rPr>
          <w:rFonts w:ascii="Times New Roman" w:hAnsi="Times New Roman"/>
          <w:b/>
          <w:noProof/>
          <w:sz w:val="24"/>
        </w:rPr>
        <w:t>pressure</w:t>
      </w:r>
      <w:r w:rsidR="00494D8F">
        <w:rPr>
          <w:rFonts w:ascii="Times New Roman" w:hAnsi="Times New Roman"/>
          <w:noProof/>
          <w:sz w:val="24"/>
        </w:rPr>
        <w:t xml:space="preserve"> </w:t>
      </w:r>
      <w:r w:rsidR="006802C1" w:rsidRPr="006802C1">
        <w:rPr>
          <w:rFonts w:ascii="Times New Roman" w:hAnsi="Times New Roman"/>
          <w:noProof/>
          <w:sz w:val="24"/>
        </w:rPr>
        <w:t>of signal 1 and signal 2, respectively.</w:t>
      </w:r>
      <w:r>
        <w:rPr>
          <w:rFonts w:ascii="Times New Roman" w:hAnsi="Times New Roman"/>
          <w:noProof/>
          <w:sz w:val="24"/>
        </w:rPr>
        <w:t xml:space="preserve"> When signal 1 and signal 2 differ only by virtue of the fact that they were recorded at 2x the d</w:t>
      </w:r>
      <w:r w:rsidR="00494D8F">
        <w:rPr>
          <w:rFonts w:ascii="Times New Roman" w:hAnsi="Times New Roman"/>
          <w:noProof/>
          <w:sz w:val="24"/>
        </w:rPr>
        <w:t>istance between the source (speaker</w:t>
      </w:r>
      <w:r>
        <w:rPr>
          <w:rFonts w:ascii="Times New Roman" w:hAnsi="Times New Roman"/>
          <w:noProof/>
          <w:sz w:val="24"/>
        </w:rPr>
        <w:t>) and the mic</w:t>
      </w:r>
      <w:r w:rsidR="008F7B65">
        <w:rPr>
          <w:rFonts w:ascii="Times New Roman" w:hAnsi="Times New Roman"/>
          <w:noProof/>
          <w:sz w:val="24"/>
        </w:rPr>
        <w:t xml:space="preserve"> (i.e you didn’t c</w:t>
      </w:r>
      <w:r w:rsidR="00494D8F">
        <w:rPr>
          <w:rFonts w:ascii="Times New Roman" w:hAnsi="Times New Roman"/>
          <w:noProof/>
          <w:sz w:val="24"/>
        </w:rPr>
        <w:t xml:space="preserve">hange the recording sensitivity or speaker loudness </w:t>
      </w:r>
      <w:r w:rsidR="008F7B65">
        <w:rPr>
          <w:rFonts w:ascii="Times New Roman" w:hAnsi="Times New Roman"/>
          <w:noProof/>
          <w:sz w:val="24"/>
        </w:rPr>
        <w:t>and nothing in the environment interferred)</w:t>
      </w:r>
      <w:r>
        <w:rPr>
          <w:rFonts w:ascii="Times New Roman" w:hAnsi="Times New Roman"/>
          <w:noProof/>
          <w:sz w:val="24"/>
        </w:rPr>
        <w:t>, then the</w:t>
      </w:r>
      <w:r w:rsidR="008F7B65">
        <w:rPr>
          <w:rFonts w:ascii="Times New Roman" w:hAnsi="Times New Roman"/>
          <w:noProof/>
          <w:sz w:val="24"/>
        </w:rPr>
        <w:t xml:space="preserve"> ratio of p2/p1</w:t>
      </w:r>
      <w:r>
        <w:rPr>
          <w:rFonts w:ascii="Times New Roman" w:hAnsi="Times New Roman"/>
          <w:noProof/>
          <w:sz w:val="24"/>
        </w:rPr>
        <w:t xml:space="preserve"> becomes 0.5. </w:t>
      </w:r>
    </w:p>
    <w:p w:rsidR="000E5070" w:rsidRDefault="000E5070" w:rsidP="006802C1">
      <w:pPr>
        <w:rPr>
          <w:rFonts w:ascii="Times New Roman" w:hAnsi="Times New Roman"/>
          <w:noProof/>
          <w:sz w:val="24"/>
        </w:rPr>
      </w:pPr>
      <w:r>
        <w:rPr>
          <w:rFonts w:ascii="Times New Roman" w:hAnsi="Times New Roman"/>
          <w:noProof/>
          <w:sz w:val="24"/>
        </w:rPr>
        <w:t>Thus,</w:t>
      </w:r>
    </w:p>
    <w:p w:rsidR="000E5070" w:rsidRPr="000E5070" w:rsidRDefault="000E5070" w:rsidP="000E5070">
      <w:pPr>
        <w:ind w:left="720" w:hanging="720"/>
        <w:rPr>
          <w:rFonts w:ascii="Times New Roman" w:hAnsi="Times New Roman"/>
          <w:b/>
          <w:noProof/>
          <w:sz w:val="24"/>
        </w:rPr>
      </w:pPr>
      <w:r w:rsidRPr="000E5070">
        <w:rPr>
          <w:rFonts w:ascii="Times New Roman" w:hAnsi="Times New Roman"/>
          <w:b/>
          <w:noProof/>
          <w:sz w:val="24"/>
        </w:rPr>
        <w:t>Change in SPL = 20log(.5)</w:t>
      </w:r>
    </w:p>
    <w:p w:rsidR="006802C1" w:rsidRPr="006802C1" w:rsidRDefault="000E5070" w:rsidP="006802C1">
      <w:pPr>
        <w:rPr>
          <w:rFonts w:ascii="Times New Roman" w:hAnsi="Times New Roman"/>
          <w:sz w:val="24"/>
        </w:rPr>
      </w:pPr>
      <w:r>
        <w:rPr>
          <w:rFonts w:ascii="Times New Roman" w:hAnsi="Times New Roman"/>
          <w:noProof/>
          <w:sz w:val="24"/>
        </w:rPr>
        <w:t xml:space="preserve">The SI unit for </w:t>
      </w:r>
      <w:r w:rsidRPr="00494D8F">
        <w:rPr>
          <w:rFonts w:ascii="Times New Roman" w:hAnsi="Times New Roman"/>
          <w:b/>
          <w:noProof/>
          <w:sz w:val="24"/>
        </w:rPr>
        <w:t>p</w:t>
      </w:r>
      <w:r w:rsidR="006802C1" w:rsidRPr="00494D8F">
        <w:rPr>
          <w:rFonts w:ascii="Times New Roman" w:hAnsi="Times New Roman"/>
          <w:b/>
          <w:noProof/>
          <w:sz w:val="24"/>
        </w:rPr>
        <w:t>ressure</w:t>
      </w:r>
      <w:r w:rsidR="006802C1" w:rsidRPr="006802C1">
        <w:rPr>
          <w:rFonts w:ascii="Times New Roman" w:hAnsi="Times New Roman"/>
          <w:noProof/>
          <w:sz w:val="24"/>
        </w:rPr>
        <w:t xml:space="preserve"> </w:t>
      </w:r>
      <w:r>
        <w:rPr>
          <w:rFonts w:ascii="Times New Roman" w:hAnsi="Times New Roman"/>
          <w:noProof/>
          <w:sz w:val="24"/>
        </w:rPr>
        <w:t>is N/m</w:t>
      </w:r>
      <w:r w:rsidRPr="000E5070">
        <w:rPr>
          <w:rFonts w:ascii="Times New Roman" w:hAnsi="Times New Roman"/>
          <w:noProof/>
          <w:sz w:val="24"/>
          <w:vertAlign w:val="superscript"/>
        </w:rPr>
        <w:t>2</w:t>
      </w:r>
      <w:r>
        <w:rPr>
          <w:rFonts w:ascii="Times New Roman" w:hAnsi="Times New Roman"/>
          <w:noProof/>
          <w:sz w:val="24"/>
        </w:rPr>
        <w:t xml:space="preserve"> or Pa, and in these units pressure c</w:t>
      </w:r>
      <w:r w:rsidR="006802C1" w:rsidRPr="006802C1">
        <w:rPr>
          <w:rFonts w:ascii="Times New Roman" w:hAnsi="Times New Roman"/>
          <w:noProof/>
          <w:sz w:val="24"/>
        </w:rPr>
        <w:t>hanges linearly with distance</w:t>
      </w:r>
      <w:r>
        <w:rPr>
          <w:rFonts w:ascii="Times New Roman" w:hAnsi="Times New Roman"/>
          <w:noProof/>
          <w:sz w:val="24"/>
        </w:rPr>
        <w:t xml:space="preserve"> (thus the halving of the ratio above). But our autidory systems and the auditory system of most other organisms do not perceive sound pressure in a linear fashion. Thus the unit </w:t>
      </w:r>
      <w:r w:rsidR="006802C1" w:rsidRPr="006802C1">
        <w:rPr>
          <w:rFonts w:ascii="Times New Roman" w:hAnsi="Times New Roman"/>
          <w:noProof/>
          <w:sz w:val="24"/>
        </w:rPr>
        <w:t xml:space="preserve">dB </w:t>
      </w:r>
      <w:r>
        <w:rPr>
          <w:rFonts w:ascii="Times New Roman" w:hAnsi="Times New Roman"/>
          <w:noProof/>
          <w:sz w:val="24"/>
        </w:rPr>
        <w:t xml:space="preserve">which </w:t>
      </w:r>
      <w:r w:rsidR="006802C1" w:rsidRPr="006802C1">
        <w:rPr>
          <w:rFonts w:ascii="Times New Roman" w:hAnsi="Times New Roman"/>
          <w:noProof/>
          <w:sz w:val="24"/>
        </w:rPr>
        <w:t>is logarithmic</w:t>
      </w:r>
      <w:r>
        <w:rPr>
          <w:rFonts w:ascii="Times New Roman" w:hAnsi="Times New Roman"/>
          <w:noProof/>
          <w:sz w:val="24"/>
        </w:rPr>
        <w:t xml:space="preserve"> was introduced because perception of sound pressure follows a logarithmic function</w:t>
      </w:r>
      <w:r w:rsidR="006802C1" w:rsidRPr="006802C1">
        <w:rPr>
          <w:rFonts w:ascii="Times New Roman" w:hAnsi="Times New Roman"/>
          <w:noProof/>
          <w:sz w:val="24"/>
        </w:rPr>
        <w:t>. The</w:t>
      </w:r>
      <w:r>
        <w:rPr>
          <w:rFonts w:ascii="Times New Roman" w:hAnsi="Times New Roman"/>
          <w:noProof/>
          <w:sz w:val="24"/>
        </w:rPr>
        <w:t>refore</w:t>
      </w:r>
      <w:r w:rsidR="006802C1" w:rsidRPr="006802C1">
        <w:rPr>
          <w:rFonts w:ascii="Times New Roman" w:hAnsi="Times New Roman"/>
          <w:noProof/>
          <w:sz w:val="24"/>
        </w:rPr>
        <w:t xml:space="preserve"> equation above will reduce down to </w:t>
      </w:r>
      <w:r w:rsidR="006802C1" w:rsidRPr="006802C1">
        <w:rPr>
          <w:rFonts w:ascii="Times New Roman" w:hAnsi="Times New Roman"/>
          <w:i/>
          <w:noProof/>
          <w:sz w:val="24"/>
        </w:rPr>
        <w:t>approximately</w:t>
      </w:r>
      <w:r>
        <w:rPr>
          <w:rFonts w:ascii="Times New Roman" w:hAnsi="Times New Roman"/>
          <w:noProof/>
          <w:sz w:val="24"/>
        </w:rPr>
        <w:t xml:space="preserve"> </w:t>
      </w:r>
      <w:r w:rsidRPr="008F7B65">
        <w:rPr>
          <w:rFonts w:ascii="Times New Roman" w:hAnsi="Times New Roman"/>
          <w:b/>
          <w:noProof/>
          <w:sz w:val="24"/>
        </w:rPr>
        <w:t>-6 dB per doubling of distance</w:t>
      </w:r>
      <w:r>
        <w:rPr>
          <w:rFonts w:ascii="Times New Roman" w:hAnsi="Times New Roman"/>
          <w:noProof/>
          <w:sz w:val="24"/>
        </w:rPr>
        <w:t xml:space="preserve"> – which is a handy ru</w:t>
      </w:r>
      <w:r w:rsidR="00494D8F">
        <w:rPr>
          <w:rFonts w:ascii="Times New Roman" w:hAnsi="Times New Roman"/>
          <w:noProof/>
          <w:sz w:val="24"/>
        </w:rPr>
        <w:t>le of thumb to remember. Do the</w:t>
      </w:r>
      <w:r>
        <w:rPr>
          <w:rFonts w:ascii="Times New Roman" w:hAnsi="Times New Roman"/>
          <w:noProof/>
          <w:sz w:val="24"/>
        </w:rPr>
        <w:t xml:space="preserve"> calculation</w:t>
      </w:r>
      <w:r w:rsidR="00494D8F">
        <w:rPr>
          <w:rFonts w:ascii="Times New Roman" w:hAnsi="Times New Roman"/>
          <w:noProof/>
          <w:sz w:val="24"/>
        </w:rPr>
        <w:t xml:space="preserve"> of the equation above to find the exact value for change in SPL per doubling of distance. Then, look at the change in dB values you saw when you doubled the distance between the speaker and mic for one of the Hylid calls: was there approximately a 6 dB change in amplitude measured with the SPL meter?</w:t>
      </w:r>
    </w:p>
    <w:p w:rsidR="00AB5296" w:rsidRPr="000E5070" w:rsidRDefault="006802C1" w:rsidP="00AB5296">
      <w:pPr>
        <w:rPr>
          <w:rFonts w:ascii="Times" w:hAnsi="Times"/>
          <w:sz w:val="24"/>
        </w:rPr>
      </w:pPr>
      <w:r w:rsidRPr="006802C1">
        <w:rPr>
          <w:rFonts w:ascii="Times New Roman" w:hAnsi="Times New Roman"/>
          <w:sz w:val="24"/>
        </w:rPr>
        <w:lastRenderedPageBreak/>
        <w:t xml:space="preserve">Different environmental conditions lead to different patterns of degradation and attenuation. For example, sounds transmitted through a complex environment like a dense forest encounter </w:t>
      </w:r>
      <w:r w:rsidRPr="006802C1">
        <w:rPr>
          <w:rFonts w:ascii="Times New Roman" w:hAnsi="Times New Roman"/>
          <w:i/>
          <w:sz w:val="24"/>
        </w:rPr>
        <w:t>reverberations</w:t>
      </w:r>
      <w:r w:rsidRPr="006802C1">
        <w:rPr>
          <w:rFonts w:ascii="Times New Roman" w:hAnsi="Times New Roman"/>
          <w:sz w:val="24"/>
        </w:rPr>
        <w:t xml:space="preserve"> that degrade the signal. Lower frequencies transmit better than higher frequencies in a dense forest. So, a forest can act as a filter, selectively attenuating higher frequencies. Another example is </w:t>
      </w:r>
      <w:r w:rsidRPr="006802C1">
        <w:rPr>
          <w:rFonts w:ascii="Times New Roman" w:hAnsi="Times New Roman"/>
          <w:i/>
          <w:sz w:val="24"/>
        </w:rPr>
        <w:t>reflectance</w:t>
      </w:r>
      <w:r w:rsidRPr="006802C1">
        <w:rPr>
          <w:rFonts w:ascii="Times New Roman" w:hAnsi="Times New Roman"/>
          <w:sz w:val="24"/>
        </w:rPr>
        <w:t xml:space="preserve">: reflected sounds can interfere either constructively or destructively with the original sound, contributing to excess attenuation (or in some cases </w:t>
      </w:r>
      <w:r w:rsidRPr="006802C1">
        <w:rPr>
          <w:rFonts w:ascii="Times New Roman" w:hAnsi="Times New Roman"/>
          <w:i/>
          <w:sz w:val="24"/>
        </w:rPr>
        <w:t>negative</w:t>
      </w:r>
      <w:r w:rsidRPr="006802C1">
        <w:rPr>
          <w:rFonts w:ascii="Times New Roman" w:hAnsi="Times New Roman"/>
          <w:sz w:val="24"/>
        </w:rPr>
        <w:t xml:space="preserve"> excess attenuation). Thus, sounds produced near a surface will be degraded differently than sounds produced far above a surface. A rocky surface will reflect more sound than the detritus-covered surface of a forest floor, and water reflects even better than rock. There are many more physical properties of the environment that can affect the transmission of sound (see Wiley and Richards 1978 for a good description). </w:t>
      </w:r>
      <w:r w:rsidR="00AB5296" w:rsidRPr="006802C1">
        <w:rPr>
          <w:rFonts w:ascii="Times New Roman" w:hAnsi="Times New Roman"/>
          <w:noProof/>
          <w:sz w:val="24"/>
        </w:rPr>
        <w:t xml:space="preserve"> </w:t>
      </w:r>
    </w:p>
    <w:p w:rsidR="000E5070" w:rsidRDefault="000E5070" w:rsidP="00AB5296">
      <w:pPr>
        <w:pStyle w:val="CM2"/>
        <w:rPr>
          <w:rFonts w:ascii="Times" w:hAnsi="Times" w:cs="NJKYUJ+TimesNewRomanPS-BoldMT"/>
          <w:b/>
          <w:bCs/>
          <w:color w:val="000000"/>
          <w:szCs w:val="28"/>
        </w:rPr>
      </w:pPr>
    </w:p>
    <w:p w:rsidR="00AB5296" w:rsidRPr="000E5070" w:rsidRDefault="008F7B65" w:rsidP="00AB5296">
      <w:pPr>
        <w:pStyle w:val="CM2"/>
        <w:rPr>
          <w:rFonts w:ascii="Times" w:hAnsi="Times" w:cs="NJKYUJ+TimesNewRomanPS-BoldMT"/>
          <w:color w:val="000000"/>
          <w:szCs w:val="28"/>
        </w:rPr>
      </w:pPr>
      <w:r>
        <w:rPr>
          <w:rFonts w:ascii="Times" w:hAnsi="Times" w:cs="NJKYUJ+TimesNewRomanPS-BoldMT"/>
          <w:b/>
          <w:bCs/>
          <w:color w:val="000000"/>
          <w:szCs w:val="28"/>
        </w:rPr>
        <w:t>Additional</w:t>
      </w:r>
      <w:r w:rsidR="000E5070">
        <w:rPr>
          <w:rFonts w:ascii="Times" w:hAnsi="Times" w:cs="NJKYUJ+TimesNewRomanPS-BoldMT"/>
          <w:b/>
          <w:bCs/>
          <w:color w:val="000000"/>
          <w:szCs w:val="28"/>
        </w:rPr>
        <w:t xml:space="preserve"> Detail on Cross Correlation Analyse</w:t>
      </w:r>
      <w:r w:rsidR="00AB5296" w:rsidRPr="000E5070">
        <w:rPr>
          <w:rFonts w:ascii="Times" w:hAnsi="Times" w:cs="NJKYUJ+TimesNewRomanPS-BoldMT"/>
          <w:b/>
          <w:bCs/>
          <w:color w:val="000000"/>
          <w:szCs w:val="28"/>
        </w:rPr>
        <w:t xml:space="preserve">s </w:t>
      </w:r>
    </w:p>
    <w:p w:rsidR="00AB5296" w:rsidRPr="000E5070" w:rsidRDefault="00AB5296" w:rsidP="00AB5296">
      <w:pPr>
        <w:pStyle w:val="CM15"/>
        <w:spacing w:after="295" w:line="293" w:lineRule="atLeast"/>
        <w:rPr>
          <w:rFonts w:ascii="Times" w:hAnsi="Times" w:cs="ZBLIIK+TimesNewRomanPSMT"/>
          <w:color w:val="000000"/>
          <w:szCs w:val="23"/>
        </w:rPr>
      </w:pPr>
      <w:r w:rsidRPr="000E5070">
        <w:rPr>
          <w:rFonts w:ascii="Times" w:hAnsi="Times" w:cs="ZBLIIK+TimesNewRomanPSMT"/>
          <w:color w:val="000000"/>
          <w:szCs w:val="23"/>
        </w:rPr>
        <w:t xml:space="preserve">When analyzing calls from different animals, it is often useful to evaluate the overall similarity of two signals. Cross-correlation analysis is a method for determining the similarity of two signals based on the overall shape and structure. Cross-correlation can compare waveforms, power spectrums or spectrograms. Mathematically, this involves treating the graph as if it were a matrix. For example, picture the cross correlation of two spectrograms. First, each spectrogram is divided into a matrix of frequency by time. Then, the similarity of the two matrices is calculated as one signal is incrementally slid past the other. The outcome will be a graph of similarity (as a correlation value) by time. Time in this case is the amount of offset between the two signals. At time = 0, the two signals are aligned at their starting points. This process is explained in greater detail below. </w:t>
      </w:r>
    </w:p>
    <w:p w:rsidR="00AB5296" w:rsidRPr="000E5070" w:rsidRDefault="00AB5296" w:rsidP="00AB5296">
      <w:pPr>
        <w:pStyle w:val="CM2"/>
        <w:rPr>
          <w:rFonts w:ascii="Times" w:hAnsi="Times" w:cs="NJKYUJ+TimesNewRomanPS-BoldMT"/>
          <w:color w:val="000000"/>
          <w:szCs w:val="23"/>
        </w:rPr>
      </w:pPr>
      <w:r w:rsidRPr="000E5070">
        <w:rPr>
          <w:rFonts w:ascii="Times" w:hAnsi="Times" w:cs="NJKYUJ+TimesNewRomanPS-BoldMT"/>
          <w:b/>
          <w:bCs/>
          <w:color w:val="000000"/>
          <w:szCs w:val="23"/>
        </w:rPr>
        <w:t xml:space="preserve">An Example of Cross Correlation... </w:t>
      </w:r>
    </w:p>
    <w:p w:rsidR="00AB5296" w:rsidRPr="000E5070" w:rsidRDefault="00AB5296" w:rsidP="00AB5296">
      <w:pPr>
        <w:pStyle w:val="CM2"/>
        <w:jc w:val="both"/>
        <w:rPr>
          <w:rFonts w:ascii="Times" w:hAnsi="Times" w:cs="ZBLIIK+TimesNewRomanPSMT"/>
          <w:color w:val="000000"/>
          <w:szCs w:val="23"/>
        </w:rPr>
      </w:pPr>
      <w:r w:rsidRPr="000E5070">
        <w:rPr>
          <w:rFonts w:ascii="Times" w:hAnsi="Times" w:cs="ZBLIIK+TimesNewRomanPSMT"/>
          <w:color w:val="000000"/>
          <w:szCs w:val="23"/>
        </w:rPr>
        <w:t xml:space="preserve">The following is a simplified example of cross correlation of two frequency sweeps: one concave up; the other concave down. This simplified version illustrates the process that Raven uses to do cross correlation with more complex signals. Below are spectrograms of the two signals. Spectrograms are stored as matrices. Each matrix below represents the spectrogram above it. The numbers in each cell of the matrix are hypothetical values for the amplitude of the signal at each point in frequency and time. Obviously, the signals could be divided into finer resolution matrices. However, a 3x3 matrix makes calculations much simpler. </w:t>
      </w:r>
    </w:p>
    <w:p w:rsidR="00AB5296" w:rsidRPr="000E5070" w:rsidRDefault="00AB5296" w:rsidP="00AB5296">
      <w:pPr>
        <w:pStyle w:val="Default"/>
        <w:rPr>
          <w:rFonts w:ascii="Times" w:hAnsi="Times"/>
        </w:rPr>
      </w:pPr>
    </w:p>
    <w:p w:rsidR="00AB5296" w:rsidRPr="000E5070" w:rsidRDefault="00AB5296" w:rsidP="00AB5296">
      <w:pPr>
        <w:pStyle w:val="Default"/>
        <w:rPr>
          <w:rFonts w:ascii="Times" w:hAnsi="Times"/>
        </w:rPr>
      </w:pPr>
      <w:r w:rsidRPr="000E5070">
        <w:rPr>
          <w:rFonts w:ascii="Times" w:hAnsi="Times" w:cs="ZBLIIK+TimesNewRomanPSMT"/>
          <w:noProof/>
          <w:szCs w:val="23"/>
        </w:rPr>
        <w:lastRenderedPageBreak/>
        <w:drawing>
          <wp:inline distT="0" distB="0" distL="0" distR="0">
            <wp:extent cx="2476500" cy="1981200"/>
            <wp:effectExtent l="2540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2476500" cy="1981200"/>
                    </a:xfrm>
                    <a:prstGeom prst="rect">
                      <a:avLst/>
                    </a:prstGeom>
                    <a:noFill/>
                    <a:ln w="9525">
                      <a:noFill/>
                      <a:miter lim="800000"/>
                      <a:headEnd/>
                      <a:tailEnd/>
                    </a:ln>
                  </pic:spPr>
                </pic:pic>
              </a:graphicData>
            </a:graphic>
          </wp:inline>
        </w:drawing>
      </w:r>
    </w:p>
    <w:p w:rsidR="00AB5296" w:rsidRPr="000E5070" w:rsidRDefault="00AB5296" w:rsidP="00AB5296">
      <w:pPr>
        <w:pStyle w:val="Default"/>
        <w:rPr>
          <w:rFonts w:ascii="Times" w:hAnsi="Times"/>
        </w:rPr>
      </w:pPr>
    </w:p>
    <w:p w:rsidR="00AB5296" w:rsidRPr="000E5070" w:rsidRDefault="00AB5296" w:rsidP="00AB5296">
      <w:pPr>
        <w:pStyle w:val="Default"/>
        <w:rPr>
          <w:rFonts w:ascii="Times" w:hAnsi="Times"/>
        </w:rPr>
      </w:pPr>
    </w:p>
    <w:p w:rsidR="00AB5296" w:rsidRPr="000E5070" w:rsidRDefault="00AB5296" w:rsidP="00AB5296">
      <w:pPr>
        <w:pStyle w:val="Default"/>
        <w:rPr>
          <w:rFonts w:ascii="Times" w:hAnsi="Times"/>
        </w:rPr>
      </w:pPr>
    </w:p>
    <w:p w:rsidR="00AB5296" w:rsidRPr="000E5070" w:rsidRDefault="00AB5296" w:rsidP="00AB5296">
      <w:pPr>
        <w:pStyle w:val="CM16"/>
        <w:spacing w:after="147"/>
        <w:rPr>
          <w:rFonts w:ascii="Times" w:hAnsi="Times"/>
        </w:rPr>
      </w:pPr>
      <w:r w:rsidRPr="000E5070">
        <w:rPr>
          <w:rFonts w:ascii="Times" w:hAnsi="Times" w:cs="ZBLIIK+TimesNewRomanPSMT"/>
          <w:color w:val="000000"/>
          <w:szCs w:val="23"/>
        </w:rPr>
        <w:t xml:space="preserve">  Next, these matrices are aligned with one another: </w:t>
      </w:r>
    </w:p>
    <w:p w:rsidR="00AB5296" w:rsidRPr="000E5070" w:rsidRDefault="00AB5296" w:rsidP="00AB5296">
      <w:pPr>
        <w:pStyle w:val="Default"/>
        <w:rPr>
          <w:rFonts w:ascii="Times" w:hAnsi="Times" w:cs="ZBLIIK+TimesNewRomanPSMT"/>
          <w:szCs w:val="23"/>
        </w:rPr>
      </w:pPr>
      <w:r w:rsidRPr="000E5070">
        <w:rPr>
          <w:rFonts w:ascii="Times" w:hAnsi="Times" w:cs="ZBLIIK+TimesNewRomanPSMT"/>
          <w:noProof/>
          <w:szCs w:val="23"/>
        </w:rPr>
        <w:drawing>
          <wp:inline distT="0" distB="0" distL="0" distR="0">
            <wp:extent cx="1505931" cy="1261461"/>
            <wp:effectExtent l="2540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1509666" cy="1264589"/>
                    </a:xfrm>
                    <a:prstGeom prst="rect">
                      <a:avLst/>
                    </a:prstGeom>
                    <a:noFill/>
                    <a:ln w="9525">
                      <a:noFill/>
                      <a:miter lim="800000"/>
                      <a:headEnd/>
                      <a:tailEnd/>
                    </a:ln>
                  </pic:spPr>
                </pic:pic>
              </a:graphicData>
            </a:graphic>
          </wp:inline>
        </w:drawing>
      </w:r>
      <w:r w:rsidRPr="000E5070">
        <w:rPr>
          <w:rFonts w:ascii="Times" w:hAnsi="Times" w:cs="ZBLIIK+TimesNewRomanPSMT"/>
          <w:szCs w:val="23"/>
        </w:rPr>
        <w:t xml:space="preserve"> </w:t>
      </w:r>
    </w:p>
    <w:p w:rsidR="00AB5296" w:rsidRPr="000E5070" w:rsidRDefault="00AB5296" w:rsidP="00AB5296">
      <w:pPr>
        <w:pStyle w:val="Default"/>
        <w:rPr>
          <w:rFonts w:ascii="Times" w:hAnsi="Times"/>
        </w:rPr>
      </w:pPr>
      <w:r w:rsidRPr="000E5070">
        <w:rPr>
          <w:rFonts w:ascii="Times" w:hAnsi="Times" w:cs="ZBLIIK+TimesNewRomanPSMT"/>
          <w:szCs w:val="23"/>
        </w:rPr>
        <w:t xml:space="preserve">       </w:t>
      </w:r>
    </w:p>
    <w:p w:rsidR="00AB5296" w:rsidRPr="000E5070" w:rsidRDefault="00AB5296" w:rsidP="00AB5296">
      <w:pPr>
        <w:pStyle w:val="CM17"/>
        <w:spacing w:after="425" w:line="293" w:lineRule="atLeast"/>
        <w:rPr>
          <w:rFonts w:ascii="Times" w:hAnsi="Times" w:cs="ZBLIIK+TimesNewRomanPSMT"/>
          <w:color w:val="000000"/>
          <w:szCs w:val="23"/>
        </w:rPr>
      </w:pPr>
      <w:r w:rsidRPr="000E5070">
        <w:rPr>
          <w:rFonts w:ascii="Times" w:hAnsi="Times" w:cs="ZBLIIK+TimesNewRomanPSMT"/>
          <w:color w:val="000000"/>
          <w:szCs w:val="23"/>
        </w:rPr>
        <w:t xml:space="preserve">                                                                              </w:t>
      </w:r>
    </w:p>
    <w:p w:rsidR="00AB5296" w:rsidRPr="000E5070" w:rsidRDefault="00AB5296" w:rsidP="00AB5296">
      <w:pPr>
        <w:pStyle w:val="CM17"/>
        <w:spacing w:after="425" w:line="293" w:lineRule="atLeast"/>
        <w:rPr>
          <w:rFonts w:ascii="Times" w:hAnsi="Times" w:cs="ZBLIIK+TimesNewRomanPSMT"/>
          <w:color w:val="000000"/>
          <w:szCs w:val="23"/>
        </w:rPr>
      </w:pPr>
      <w:r w:rsidRPr="000E5070">
        <w:rPr>
          <w:rFonts w:ascii="Times" w:hAnsi="Times" w:cs="ZBLIIK+TimesNewRomanPSMT"/>
          <w:color w:val="000000"/>
          <w:szCs w:val="23"/>
        </w:rPr>
        <w:t>To compute the overall similarity of these two signals, Raven calculates the correlation coefficient of these paired sets of numbers. The graph below shows Signal 1 plotted against Signal 2 and the correlation coefficient (r). Since r = .541, the overall similarity of Signal 1 and Signal 2 is calculated to be about 54%.</w:t>
      </w:r>
    </w:p>
    <w:p w:rsidR="00AB5296" w:rsidRPr="000E5070" w:rsidRDefault="00AB5296" w:rsidP="00AB5296">
      <w:pPr>
        <w:pStyle w:val="CM17"/>
        <w:spacing w:after="425" w:line="293" w:lineRule="atLeast"/>
        <w:rPr>
          <w:rFonts w:ascii="Times" w:hAnsi="Times" w:cs="Times New Roman"/>
          <w:color w:val="000000"/>
          <w:szCs w:val="23"/>
        </w:rPr>
      </w:pPr>
      <w:r w:rsidRPr="000E5070">
        <w:rPr>
          <w:rFonts w:ascii="Times" w:hAnsi="Times" w:cs="Times New Roman"/>
          <w:noProof/>
          <w:color w:val="000000"/>
          <w:szCs w:val="23"/>
        </w:rPr>
        <w:drawing>
          <wp:inline distT="0" distB="0" distL="0" distR="0">
            <wp:extent cx="2333922" cy="1853737"/>
            <wp:effectExtent l="25400" t="0" r="287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337969" cy="1856951"/>
                    </a:xfrm>
                    <a:prstGeom prst="rect">
                      <a:avLst/>
                    </a:prstGeom>
                    <a:noFill/>
                    <a:ln w="9525">
                      <a:noFill/>
                      <a:miter lim="800000"/>
                      <a:headEnd/>
                      <a:tailEnd/>
                    </a:ln>
                  </pic:spPr>
                </pic:pic>
              </a:graphicData>
            </a:graphic>
          </wp:inline>
        </w:drawing>
      </w:r>
    </w:p>
    <w:p w:rsidR="00AB5296" w:rsidRPr="000E5070" w:rsidRDefault="00AB5296" w:rsidP="00AB5296">
      <w:pPr>
        <w:pStyle w:val="CM17"/>
        <w:spacing w:after="425" w:line="293" w:lineRule="atLeast"/>
        <w:rPr>
          <w:rFonts w:ascii="Times" w:hAnsi="Times" w:cs="Times New Roman"/>
          <w:color w:val="000000"/>
          <w:szCs w:val="23"/>
        </w:rPr>
      </w:pPr>
      <w:r w:rsidRPr="000E5070">
        <w:rPr>
          <w:rFonts w:ascii="Times" w:hAnsi="Times" w:cs="Times New Roman"/>
          <w:color w:val="000000"/>
          <w:szCs w:val="23"/>
        </w:rPr>
        <w:t xml:space="preserve">This calculation was done with </w:t>
      </w:r>
      <w:r w:rsidRPr="000E5070">
        <w:rPr>
          <w:rFonts w:ascii="Times" w:hAnsi="Times" w:cs="Times New Roman"/>
          <w:color w:val="000000"/>
          <w:szCs w:val="23"/>
          <w:u w:val="single"/>
        </w:rPr>
        <w:t>no offset</w:t>
      </w:r>
      <w:r w:rsidRPr="000E5070">
        <w:rPr>
          <w:rFonts w:ascii="Times" w:hAnsi="Times" w:cs="Times New Roman"/>
          <w:color w:val="000000"/>
          <w:szCs w:val="23"/>
        </w:rPr>
        <w:t xml:space="preserve"> between the two signals. Where one signal begins, so does the other signal. Usually, this is all you want to know. In some cases, however, it is more </w:t>
      </w:r>
      <w:r w:rsidRPr="000E5070">
        <w:rPr>
          <w:rFonts w:ascii="Times" w:hAnsi="Times" w:cs="Times New Roman"/>
          <w:color w:val="000000"/>
          <w:szCs w:val="23"/>
        </w:rPr>
        <w:lastRenderedPageBreak/>
        <w:t xml:space="preserve">important to know what degree of offset yields the highest correlation value. For example, this is useful when the same signal is recorded from two locations. In that case, the degree of offset between the two recordings would represent the time delay of the signal arriving at the two locations. From this time delay the distance of the signaler can be calculated. This process is shown below: </w:t>
      </w:r>
    </w:p>
    <w:p w:rsidR="00AB5296" w:rsidRPr="000E5070" w:rsidRDefault="00AB5296" w:rsidP="00AB5296">
      <w:pPr>
        <w:pStyle w:val="CM2"/>
        <w:rPr>
          <w:rFonts w:ascii="Times" w:hAnsi="Times" w:cs="Times New Roman"/>
          <w:color w:val="000000"/>
          <w:szCs w:val="23"/>
        </w:rPr>
      </w:pPr>
      <w:r w:rsidRPr="000E5070">
        <w:rPr>
          <w:rFonts w:ascii="Times" w:hAnsi="Times" w:cs="Times New Roman"/>
          <w:noProof/>
          <w:szCs w:val="23"/>
        </w:rPr>
        <w:drawing>
          <wp:inline distT="0" distB="0" distL="0" distR="0">
            <wp:extent cx="1866900" cy="3797300"/>
            <wp:effectExtent l="2540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1866900" cy="3797300"/>
                    </a:xfrm>
                    <a:prstGeom prst="rect">
                      <a:avLst/>
                    </a:prstGeom>
                    <a:noFill/>
                    <a:ln w="9525">
                      <a:noFill/>
                      <a:miter lim="800000"/>
                      <a:headEnd/>
                      <a:tailEnd/>
                    </a:ln>
                  </pic:spPr>
                </pic:pic>
              </a:graphicData>
            </a:graphic>
          </wp:inline>
        </w:drawing>
      </w:r>
    </w:p>
    <w:p w:rsidR="00AB5296" w:rsidRPr="000E5070" w:rsidRDefault="00AB5296" w:rsidP="00AB5296">
      <w:pPr>
        <w:pStyle w:val="CM2"/>
        <w:rPr>
          <w:rFonts w:ascii="Times" w:hAnsi="Times" w:cs="Times New Roman"/>
          <w:color w:val="000000"/>
          <w:szCs w:val="23"/>
        </w:rPr>
      </w:pPr>
    </w:p>
    <w:p w:rsidR="00AB5296" w:rsidRPr="000E5070" w:rsidRDefault="00AB5296" w:rsidP="00AB5296">
      <w:pPr>
        <w:pStyle w:val="CM18"/>
        <w:spacing w:after="612" w:line="303" w:lineRule="atLeast"/>
        <w:ind w:right="935"/>
        <w:rPr>
          <w:rFonts w:ascii="Times" w:hAnsi="Times" w:cs="ZBLIIK+TimesNewRomanPSMT"/>
          <w:color w:val="000000"/>
          <w:szCs w:val="23"/>
        </w:rPr>
      </w:pPr>
      <w:r w:rsidRPr="000E5070">
        <w:rPr>
          <w:rFonts w:ascii="Times" w:hAnsi="Times" w:cs="Times New Roman"/>
          <w:color w:val="000000"/>
          <w:szCs w:val="23"/>
        </w:rPr>
        <w:t>This above figure shows how the program slides signals past each other, incrementally calculating correlation values. The relative position of the asterisk indicates the degree of offset. For each graph, the program calculates the correlation coefficient for the values in the gray area. A table of the correlation values is shown below (</w:t>
      </w:r>
      <w:r w:rsidRPr="000E5070">
        <w:rPr>
          <w:rFonts w:ascii="Times" w:hAnsi="Times" w:cs="Times New Roman"/>
          <w:i/>
          <w:iCs/>
          <w:color w:val="000000"/>
          <w:szCs w:val="23"/>
        </w:rPr>
        <w:t xml:space="preserve">t </w:t>
      </w:r>
      <w:r w:rsidRPr="000E5070">
        <w:rPr>
          <w:rFonts w:ascii="Times" w:hAnsi="Times" w:cs="Times New Roman"/>
          <w:color w:val="000000"/>
          <w:szCs w:val="23"/>
        </w:rPr>
        <w:t>= degree of offset, r = correlation coefficient).</w:t>
      </w:r>
    </w:p>
    <w:p w:rsidR="00AB5296" w:rsidRPr="000E5070" w:rsidRDefault="00AB5296" w:rsidP="00AB5296">
      <w:pPr>
        <w:pStyle w:val="CM18"/>
        <w:spacing w:after="612" w:line="303" w:lineRule="atLeast"/>
        <w:ind w:right="935"/>
        <w:rPr>
          <w:rFonts w:ascii="Times" w:hAnsi="Times" w:cs="ZBLIIK+TimesNewRomanPSMT"/>
          <w:color w:val="000000"/>
          <w:szCs w:val="23"/>
        </w:rPr>
      </w:pPr>
      <w:r w:rsidRPr="000E5070">
        <w:rPr>
          <w:rFonts w:ascii="Times" w:hAnsi="Times" w:cs="ZBLIIK+TimesNewRomanPSMT"/>
          <w:noProof/>
          <w:color w:val="000000"/>
          <w:szCs w:val="23"/>
        </w:rPr>
        <w:lastRenderedPageBreak/>
        <w:drawing>
          <wp:inline distT="0" distB="0" distL="0" distR="0">
            <wp:extent cx="1968500" cy="1803400"/>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1968500" cy="1803400"/>
                    </a:xfrm>
                    <a:prstGeom prst="rect">
                      <a:avLst/>
                    </a:prstGeom>
                    <a:noFill/>
                    <a:ln w="9525">
                      <a:noFill/>
                      <a:miter lim="800000"/>
                      <a:headEnd/>
                      <a:tailEnd/>
                    </a:ln>
                  </pic:spPr>
                </pic:pic>
              </a:graphicData>
            </a:graphic>
          </wp:inline>
        </w:drawing>
      </w:r>
    </w:p>
    <w:p w:rsidR="00AB5296" w:rsidRPr="000E5070" w:rsidRDefault="00AB5296" w:rsidP="00AB5296">
      <w:pPr>
        <w:pStyle w:val="CM18"/>
        <w:spacing w:after="612" w:line="303" w:lineRule="atLeast"/>
        <w:ind w:right="935"/>
        <w:rPr>
          <w:rFonts w:ascii="Times" w:hAnsi="Times" w:cs="Times New Roman"/>
          <w:color w:val="000000"/>
          <w:szCs w:val="23"/>
        </w:rPr>
      </w:pPr>
      <w:r w:rsidRPr="000E5070">
        <w:rPr>
          <w:rFonts w:ascii="Times" w:hAnsi="Times" w:cs="ZBLIIK+TimesNewRomanPSMT"/>
          <w:color w:val="000000"/>
          <w:szCs w:val="23"/>
        </w:rPr>
        <w:t>Raven will do this procedure and will report the peak correlation value (below diagonal) and the delay time (above diagonal) as the output (see below):</w:t>
      </w:r>
    </w:p>
    <w:p w:rsidR="00B36F85" w:rsidRPr="008F7B65" w:rsidRDefault="00AB5296" w:rsidP="008F7B65">
      <w:pPr>
        <w:rPr>
          <w:rFonts w:ascii="Times" w:hAnsi="Times"/>
          <w:sz w:val="24"/>
        </w:rPr>
      </w:pPr>
      <w:r w:rsidRPr="000E5070">
        <w:rPr>
          <w:rFonts w:ascii="Times" w:hAnsi="Times"/>
          <w:sz w:val="24"/>
        </w:rPr>
        <w:t>If the coefficients are closer to 1 (or negative 1) that means that the signals are similar and if the coefficients are close to zero the signals are very different. The sign (+ or -) tells you the direction of the relationship. If it is positive, that means that as one signal’s parameter goes up, that paramet</w:t>
      </w:r>
      <w:r w:rsidR="00EB44DF">
        <w:rPr>
          <w:rFonts w:ascii="Times" w:hAnsi="Times"/>
          <w:sz w:val="24"/>
        </w:rPr>
        <w:t xml:space="preserve">er for the other signal goes up, and vice versa. A negative relationship is particularly useful if you are performing your CCA on the oscillograms (instead of spectrograms) because it tells you the degree to which your two signals are </w:t>
      </w:r>
      <w:r w:rsidR="00EB44DF" w:rsidRPr="00EB44DF">
        <w:rPr>
          <w:rFonts w:ascii="Times" w:hAnsi="Times"/>
          <w:b/>
          <w:sz w:val="24"/>
        </w:rPr>
        <w:t>out of phase</w:t>
      </w:r>
      <w:r w:rsidR="00EB44DF">
        <w:rPr>
          <w:rFonts w:ascii="Times" w:hAnsi="Times"/>
          <w:sz w:val="24"/>
        </w:rPr>
        <w:t xml:space="preserve"> with each other. If they are 180 degrees out of phase, but otherwise identical, you will get a CCA of -1.0 for the oscillograms. Can you think of circumstances in which this could be useful (hint: the Navy uses this for sonar)?</w:t>
      </w:r>
    </w:p>
    <w:p w:rsidR="00A30480" w:rsidRPr="00A30480" w:rsidRDefault="00A30480" w:rsidP="0023379F">
      <w:pPr>
        <w:pStyle w:val="Default"/>
        <w:rPr>
          <w:rFonts w:ascii="ZBLIIK+TimesNewRomanPSMT" w:hAnsi="ZBLIIK+TimesNewRomanPSMT" w:cs="ZBLIIK+TimesNewRomanPSMT"/>
          <w:sz w:val="23"/>
          <w:szCs w:val="23"/>
        </w:rPr>
      </w:pPr>
    </w:p>
    <w:p w:rsidR="00B36F85" w:rsidRDefault="00B36F85" w:rsidP="0023379F">
      <w:pPr>
        <w:pStyle w:val="Default"/>
        <w:ind w:left="360"/>
        <w:rPr>
          <w:rFonts w:ascii="ZBLIIK+TimesNewRomanPSMT" w:hAnsi="ZBLIIK+TimesNewRomanPSMT" w:cs="ZBLIIK+TimesNewRomanPSMT"/>
          <w:sz w:val="23"/>
          <w:szCs w:val="23"/>
        </w:rPr>
      </w:pPr>
    </w:p>
    <w:p w:rsidR="0097344C" w:rsidRPr="008F7B65" w:rsidRDefault="0097344C" w:rsidP="0023379F">
      <w:pPr>
        <w:pStyle w:val="Default"/>
        <w:rPr>
          <w:rFonts w:ascii="ZBLIIK+TimesNewRomanPSMT" w:hAnsi="ZBLIIK+TimesNewRomanPSMT" w:cs="ZBLIIK+TimesNewRomanPSMT"/>
          <w:sz w:val="23"/>
          <w:szCs w:val="23"/>
        </w:rPr>
      </w:pPr>
    </w:p>
    <w:sectPr w:rsidR="0097344C" w:rsidRPr="008F7B65" w:rsidSect="0023379F">
      <w:headerReference w:type="default" r:id="rId20"/>
      <w:footerReference w:type="default" r:id="rId21"/>
      <w:pgSz w:w="12240" w:h="163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337A7" w:rsidRDefault="004337A7" w:rsidP="00726E52">
      <w:pPr>
        <w:spacing w:after="0" w:line="240" w:lineRule="auto"/>
      </w:pPr>
      <w:r>
        <w:separator/>
      </w:r>
    </w:p>
  </w:endnote>
  <w:endnote w:type="continuationSeparator" w:id="0">
    <w:p w:rsidR="004337A7" w:rsidRDefault="004337A7" w:rsidP="00726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ZBLIIK+TimesNewRomanPSMT">
    <w:altName w:val="Cambria"/>
    <w:panose1 w:val="020B06040202020202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NJKYUJ+TimesNewRomanPS-BoldMT">
    <w:altName w:val="Cambria"/>
    <w:panose1 w:val="020B0604020202020204"/>
    <w:charset w:val="00"/>
    <w:family w:val="roman"/>
    <w:notTrueType/>
    <w:pitch w:val="default"/>
    <w:sig w:usb0="00000003" w:usb1="00000000" w:usb2="00000000" w:usb3="00000000" w:csb0="00000001" w:csb1="00000000"/>
  </w:font>
  <w:font w:name="VPBUET+TimesNewRomanPS-BoldItal">
    <w:altName w:val="Cambria"/>
    <w:panose1 w:val="020B0604020202020204"/>
    <w:charset w:val="00"/>
    <w:family w:val="roman"/>
    <w:notTrueType/>
    <w:pitch w:val="default"/>
    <w:sig w:usb0="00000003" w:usb1="00000000" w:usb2="00000000" w:usb3="00000000" w:csb0="00000001" w:csb1="00000000"/>
  </w:font>
  <w:font w:name="BPERYO+TimesNewRomanPS-ItalicMT">
    <w:altName w:val="Cambria"/>
    <w:panose1 w:val="020B06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F733C" w:rsidRDefault="00000000">
    <w:pPr>
      <w:pStyle w:val="Footer"/>
      <w:jc w:val="right"/>
    </w:pPr>
    <w:r>
      <w:fldChar w:fldCharType="begin"/>
    </w:r>
    <w:r>
      <w:instrText xml:space="preserve"> PAGE   \* MERGEFORMAT </w:instrText>
    </w:r>
    <w:r>
      <w:fldChar w:fldCharType="separate"/>
    </w:r>
    <w:r w:rsidR="00500050">
      <w:rPr>
        <w:noProof/>
      </w:rPr>
      <w:t>2</w:t>
    </w:r>
    <w:r>
      <w:rPr>
        <w:noProof/>
      </w:rPr>
      <w:fldChar w:fldCharType="end"/>
    </w:r>
  </w:p>
  <w:p w:rsidR="006F733C" w:rsidRDefault="006F73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337A7" w:rsidRDefault="004337A7" w:rsidP="00726E52">
      <w:pPr>
        <w:spacing w:after="0" w:line="240" w:lineRule="auto"/>
      </w:pPr>
      <w:r>
        <w:separator/>
      </w:r>
    </w:p>
  </w:footnote>
  <w:footnote w:type="continuationSeparator" w:id="0">
    <w:p w:rsidR="004337A7" w:rsidRDefault="004337A7" w:rsidP="00726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F733C" w:rsidRPr="0069532A" w:rsidRDefault="006F733C" w:rsidP="0069532A">
    <w:pPr>
      <w:tabs>
        <w:tab w:val="right" w:pos="9360"/>
      </w:tabs>
      <w:rPr>
        <w:rFonts w:ascii="Times" w:hAnsi="Times"/>
        <w:sz w:val="20"/>
      </w:rPr>
    </w:pPr>
    <w:r>
      <w:rPr>
        <w:rFonts w:ascii="Times" w:hAnsi="Times"/>
        <w:sz w:val="20"/>
      </w:rPr>
      <w:t>BIOL 131</w:t>
    </w:r>
    <w:r w:rsidRPr="001F3EB0">
      <w:rPr>
        <w:rFonts w:ascii="Times" w:hAnsi="Times"/>
        <w:sz w:val="20"/>
      </w:rPr>
      <w:t xml:space="preserve"> Animal </w:t>
    </w:r>
    <w:r>
      <w:rPr>
        <w:rFonts w:ascii="Times" w:hAnsi="Times"/>
        <w:sz w:val="20"/>
      </w:rPr>
      <w:t xml:space="preserve">Communication                    </w:t>
    </w:r>
    <w:r w:rsidRPr="001F3EB0">
      <w:rPr>
        <w:rFonts w:ascii="Times" w:hAnsi="Times"/>
        <w:sz w:val="20"/>
      </w:rPr>
      <w:t xml:space="preserve">Baugh      </w:t>
    </w:r>
    <w:r>
      <w:rPr>
        <w:rFonts w:ascii="Times" w:hAnsi="Times"/>
        <w:sz w:val="20"/>
      </w:rPr>
      <w:t xml:space="preserve">          Swarthmore College                       Spring 20</w:t>
    </w:r>
    <w:r w:rsidR="000E796A">
      <w:rPr>
        <w:rFonts w:ascii="Times" w:hAnsi="Times"/>
        <w:sz w:val="20"/>
      </w:rPr>
      <w:t>2</w:t>
    </w:r>
    <w:r>
      <w:rPr>
        <w:rFonts w:ascii="Times" w:hAnsi="Times"/>
        <w:sz w:val="20"/>
      </w:rPr>
      <w:t>6</w:t>
    </w:r>
  </w:p>
  <w:p w:rsidR="006F733C" w:rsidRDefault="006F7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CD72DCC"/>
    <w:multiLevelType w:val="hybridMultilevel"/>
    <w:tmpl w:val="7333F8A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5E0B1"/>
    <w:multiLevelType w:val="hybridMultilevel"/>
    <w:tmpl w:val="E5F2F8A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7D129BF"/>
    <w:multiLevelType w:val="hybridMultilevel"/>
    <w:tmpl w:val="86E9606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9F6CAE"/>
    <w:multiLevelType w:val="hybridMultilevel"/>
    <w:tmpl w:val="6EFE6FE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08C7090"/>
    <w:multiLevelType w:val="hybridMultilevel"/>
    <w:tmpl w:val="7A94E07C"/>
    <w:lvl w:ilvl="0" w:tplc="6EEE429E">
      <w:start w:val="1"/>
      <w:numFmt w:val="decimal"/>
      <w:lvlText w:val="(%1)"/>
      <w:lvlJc w:val="left"/>
      <w:pPr>
        <w:ind w:left="720" w:hanging="360"/>
      </w:pPr>
      <w:rPr>
        <w:rFonts w:ascii="ZBLIIK+TimesNewRomanPSMT" w:eastAsia="Times New Roman" w:hAnsi="ZBLIIK+TimesNewRomanPSMT" w:cs="ZBLIIK+TimesNewRomanPSMT"/>
        <w:color w:val="auto"/>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612461"/>
    <w:multiLevelType w:val="hybridMultilevel"/>
    <w:tmpl w:val="B8F0476E"/>
    <w:lvl w:ilvl="0" w:tplc="926E28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12624A"/>
    <w:multiLevelType w:val="hybridMultilevel"/>
    <w:tmpl w:val="4FF60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581C1F"/>
    <w:multiLevelType w:val="hybridMultilevel"/>
    <w:tmpl w:val="FFC02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044739"/>
    <w:multiLevelType w:val="hybridMultilevel"/>
    <w:tmpl w:val="B10CC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5E49F5"/>
    <w:multiLevelType w:val="hybridMultilevel"/>
    <w:tmpl w:val="36DAA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883463"/>
    <w:multiLevelType w:val="hybridMultilevel"/>
    <w:tmpl w:val="DAE04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E060D2"/>
    <w:multiLevelType w:val="hybridMultilevel"/>
    <w:tmpl w:val="B9268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184AD4"/>
    <w:multiLevelType w:val="hybridMultilevel"/>
    <w:tmpl w:val="BEECF8F4"/>
    <w:lvl w:ilvl="0" w:tplc="42AC2D56">
      <w:start w:val="1"/>
      <w:numFmt w:val="lowerLetter"/>
      <w:lvlText w:val="%1)"/>
      <w:lvlJc w:val="left"/>
      <w:pPr>
        <w:ind w:left="720" w:hanging="360"/>
      </w:pPr>
      <w:rPr>
        <w:rFonts w:ascii="ZBLIIK+TimesNewRomanPSMT" w:hAnsi="ZBLIIK+TimesNewRomanPSMT" w:cs="ZBLIIK+TimesNewRomanPS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4DB564"/>
    <w:multiLevelType w:val="hybridMultilevel"/>
    <w:tmpl w:val="31ED383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217551725">
    <w:abstractNumId w:val="3"/>
  </w:num>
  <w:num w:numId="2" w16cid:durableId="600259686">
    <w:abstractNumId w:val="2"/>
  </w:num>
  <w:num w:numId="3" w16cid:durableId="1486777348">
    <w:abstractNumId w:val="13"/>
  </w:num>
  <w:num w:numId="4" w16cid:durableId="1801269107">
    <w:abstractNumId w:val="1"/>
  </w:num>
  <w:num w:numId="5" w16cid:durableId="570434012">
    <w:abstractNumId w:val="0"/>
  </w:num>
  <w:num w:numId="6" w16cid:durableId="1492600317">
    <w:abstractNumId w:val="4"/>
  </w:num>
  <w:num w:numId="7" w16cid:durableId="755518713">
    <w:abstractNumId w:val="5"/>
  </w:num>
  <w:num w:numId="8" w16cid:durableId="1071152244">
    <w:abstractNumId w:val="10"/>
  </w:num>
  <w:num w:numId="9" w16cid:durableId="533081480">
    <w:abstractNumId w:val="7"/>
  </w:num>
  <w:num w:numId="10" w16cid:durableId="1334070440">
    <w:abstractNumId w:val="6"/>
  </w:num>
  <w:num w:numId="11" w16cid:durableId="1457258608">
    <w:abstractNumId w:val="8"/>
  </w:num>
  <w:num w:numId="12" w16cid:durableId="35737513">
    <w:abstractNumId w:val="12"/>
  </w:num>
  <w:num w:numId="13" w16cid:durableId="582109876">
    <w:abstractNumId w:val="9"/>
  </w:num>
  <w:num w:numId="14" w16cid:durableId="1233504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91D"/>
    <w:rsid w:val="00000562"/>
    <w:rsid w:val="00042BC0"/>
    <w:rsid w:val="00054BF9"/>
    <w:rsid w:val="00081BD0"/>
    <w:rsid w:val="00091EB2"/>
    <w:rsid w:val="000C64C0"/>
    <w:rsid w:val="000E5070"/>
    <w:rsid w:val="000E65FC"/>
    <w:rsid w:val="000E796A"/>
    <w:rsid w:val="000F322C"/>
    <w:rsid w:val="001231AF"/>
    <w:rsid w:val="001571EB"/>
    <w:rsid w:val="001617E5"/>
    <w:rsid w:val="00176D84"/>
    <w:rsid w:val="001D2B7C"/>
    <w:rsid w:val="001F642F"/>
    <w:rsid w:val="002112E6"/>
    <w:rsid w:val="00211402"/>
    <w:rsid w:val="0023379F"/>
    <w:rsid w:val="00235E3D"/>
    <w:rsid w:val="002400CA"/>
    <w:rsid w:val="00244A6E"/>
    <w:rsid w:val="002534DE"/>
    <w:rsid w:val="00283F69"/>
    <w:rsid w:val="00296826"/>
    <w:rsid w:val="002C3270"/>
    <w:rsid w:val="00306EEE"/>
    <w:rsid w:val="003145B3"/>
    <w:rsid w:val="00320BC0"/>
    <w:rsid w:val="00333572"/>
    <w:rsid w:val="0033526F"/>
    <w:rsid w:val="00362728"/>
    <w:rsid w:val="003848EA"/>
    <w:rsid w:val="003B2C41"/>
    <w:rsid w:val="003C35C6"/>
    <w:rsid w:val="003F1F22"/>
    <w:rsid w:val="003F2B4A"/>
    <w:rsid w:val="00420EA9"/>
    <w:rsid w:val="00421084"/>
    <w:rsid w:val="0042110D"/>
    <w:rsid w:val="004337A7"/>
    <w:rsid w:val="00444614"/>
    <w:rsid w:val="004770E6"/>
    <w:rsid w:val="00494D8F"/>
    <w:rsid w:val="00495C69"/>
    <w:rsid w:val="004B79F0"/>
    <w:rsid w:val="004C7201"/>
    <w:rsid w:val="004E36DF"/>
    <w:rsid w:val="004F4C7F"/>
    <w:rsid w:val="00500050"/>
    <w:rsid w:val="005079BE"/>
    <w:rsid w:val="00527405"/>
    <w:rsid w:val="00547E5F"/>
    <w:rsid w:val="005560FF"/>
    <w:rsid w:val="005824F7"/>
    <w:rsid w:val="00593A4D"/>
    <w:rsid w:val="005C3A43"/>
    <w:rsid w:val="005C576A"/>
    <w:rsid w:val="005D72BE"/>
    <w:rsid w:val="00607353"/>
    <w:rsid w:val="00622F5F"/>
    <w:rsid w:val="00626F0F"/>
    <w:rsid w:val="00631874"/>
    <w:rsid w:val="0064428E"/>
    <w:rsid w:val="00667A4F"/>
    <w:rsid w:val="00672C5C"/>
    <w:rsid w:val="006802C1"/>
    <w:rsid w:val="0069532A"/>
    <w:rsid w:val="006B3C1B"/>
    <w:rsid w:val="006D6C18"/>
    <w:rsid w:val="006E41BD"/>
    <w:rsid w:val="006F733C"/>
    <w:rsid w:val="006F791D"/>
    <w:rsid w:val="00706010"/>
    <w:rsid w:val="007121E8"/>
    <w:rsid w:val="00715170"/>
    <w:rsid w:val="00720B3C"/>
    <w:rsid w:val="00726E52"/>
    <w:rsid w:val="00743340"/>
    <w:rsid w:val="00754AA4"/>
    <w:rsid w:val="00781D17"/>
    <w:rsid w:val="00796F66"/>
    <w:rsid w:val="007A74A7"/>
    <w:rsid w:val="007B276F"/>
    <w:rsid w:val="007B308F"/>
    <w:rsid w:val="007D40C0"/>
    <w:rsid w:val="007E6EBF"/>
    <w:rsid w:val="007E729A"/>
    <w:rsid w:val="007F3E21"/>
    <w:rsid w:val="00804DD2"/>
    <w:rsid w:val="00806EB1"/>
    <w:rsid w:val="008268DB"/>
    <w:rsid w:val="00840D6E"/>
    <w:rsid w:val="00841DF4"/>
    <w:rsid w:val="00844A3B"/>
    <w:rsid w:val="00853FAB"/>
    <w:rsid w:val="008E6BCD"/>
    <w:rsid w:val="008F612E"/>
    <w:rsid w:val="008F7B65"/>
    <w:rsid w:val="00925078"/>
    <w:rsid w:val="00937A29"/>
    <w:rsid w:val="0095193C"/>
    <w:rsid w:val="0097344C"/>
    <w:rsid w:val="009A5EBE"/>
    <w:rsid w:val="009D1CC7"/>
    <w:rsid w:val="009E0712"/>
    <w:rsid w:val="009F661E"/>
    <w:rsid w:val="009F752B"/>
    <w:rsid w:val="00A031CA"/>
    <w:rsid w:val="00A134C1"/>
    <w:rsid w:val="00A163F8"/>
    <w:rsid w:val="00A24116"/>
    <w:rsid w:val="00A27CA7"/>
    <w:rsid w:val="00A30480"/>
    <w:rsid w:val="00A422D3"/>
    <w:rsid w:val="00A4323E"/>
    <w:rsid w:val="00A577C2"/>
    <w:rsid w:val="00A60AD4"/>
    <w:rsid w:val="00A63E2C"/>
    <w:rsid w:val="00A65D9D"/>
    <w:rsid w:val="00A85627"/>
    <w:rsid w:val="00AA5621"/>
    <w:rsid w:val="00AB5296"/>
    <w:rsid w:val="00AE6CEF"/>
    <w:rsid w:val="00B038FC"/>
    <w:rsid w:val="00B05099"/>
    <w:rsid w:val="00B06EBA"/>
    <w:rsid w:val="00B143F8"/>
    <w:rsid w:val="00B17706"/>
    <w:rsid w:val="00B277AE"/>
    <w:rsid w:val="00B36F85"/>
    <w:rsid w:val="00B50DE5"/>
    <w:rsid w:val="00B57E9D"/>
    <w:rsid w:val="00B60EF7"/>
    <w:rsid w:val="00B65EB5"/>
    <w:rsid w:val="00B672FD"/>
    <w:rsid w:val="00B90ED3"/>
    <w:rsid w:val="00BB5B76"/>
    <w:rsid w:val="00BB613E"/>
    <w:rsid w:val="00BE00B4"/>
    <w:rsid w:val="00BF5F27"/>
    <w:rsid w:val="00C7295B"/>
    <w:rsid w:val="00C80B89"/>
    <w:rsid w:val="00C911AA"/>
    <w:rsid w:val="00C91331"/>
    <w:rsid w:val="00CA515B"/>
    <w:rsid w:val="00CC563C"/>
    <w:rsid w:val="00CE3F68"/>
    <w:rsid w:val="00CE5736"/>
    <w:rsid w:val="00D025BF"/>
    <w:rsid w:val="00D43A1A"/>
    <w:rsid w:val="00D45207"/>
    <w:rsid w:val="00D516A7"/>
    <w:rsid w:val="00D61090"/>
    <w:rsid w:val="00D927BA"/>
    <w:rsid w:val="00D93C2D"/>
    <w:rsid w:val="00D977A7"/>
    <w:rsid w:val="00DA0ECB"/>
    <w:rsid w:val="00DA6219"/>
    <w:rsid w:val="00DD539B"/>
    <w:rsid w:val="00DE6544"/>
    <w:rsid w:val="00DF1C58"/>
    <w:rsid w:val="00DF39FD"/>
    <w:rsid w:val="00E10A04"/>
    <w:rsid w:val="00E227EE"/>
    <w:rsid w:val="00E26DC0"/>
    <w:rsid w:val="00E2757C"/>
    <w:rsid w:val="00E30FE9"/>
    <w:rsid w:val="00E35B3E"/>
    <w:rsid w:val="00E57692"/>
    <w:rsid w:val="00E61D04"/>
    <w:rsid w:val="00EA53EE"/>
    <w:rsid w:val="00EB44DF"/>
    <w:rsid w:val="00EC1BB6"/>
    <w:rsid w:val="00F02EFA"/>
    <w:rsid w:val="00F05669"/>
    <w:rsid w:val="00F11BF7"/>
    <w:rsid w:val="00F22E84"/>
    <w:rsid w:val="00F93EF7"/>
    <w:rsid w:val="00F97A29"/>
    <w:rsid w:val="00FA62E3"/>
    <w:rsid w:val="00FA6B98"/>
    <w:rsid w:val="00FD7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F9126"/>
  <w15:docId w15:val="{757A1AE5-B69D-EE40-89E0-A0EA32B84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szCs w:val="24"/>
        <w:lang w:val="en-US" w:eastAsia="en-US" w:bidi="ar-SA"/>
      </w:rPr>
    </w:rPrDefault>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F85"/>
    <w:pPr>
      <w:spacing w:after="200" w:line="276" w:lineRule="auto"/>
    </w:pPr>
    <w:rPr>
      <w:sz w:val="22"/>
      <w:szCs w:val="22"/>
    </w:rPr>
  </w:style>
  <w:style w:type="paragraph" w:styleId="Heading2">
    <w:name w:val="heading 2"/>
    <w:basedOn w:val="Normal"/>
    <w:next w:val="Normal"/>
    <w:link w:val="Heading2Char"/>
    <w:autoRedefine/>
    <w:qFormat/>
    <w:rsid w:val="00E35B3E"/>
    <w:pPr>
      <w:keepNext/>
      <w:spacing w:before="240" w:after="60" w:line="240" w:lineRule="auto"/>
      <w:outlineLvl w:val="1"/>
    </w:pPr>
    <w:rPr>
      <w:rFonts w:eastAsia="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36F85"/>
    <w:pPr>
      <w:widowControl w:val="0"/>
      <w:autoSpaceDE w:val="0"/>
      <w:autoSpaceDN w:val="0"/>
      <w:adjustRightInd w:val="0"/>
    </w:pPr>
    <w:rPr>
      <w:rFonts w:ascii="Arial" w:hAnsi="Arial" w:cs="Arial"/>
      <w:color w:val="000000"/>
    </w:rPr>
  </w:style>
  <w:style w:type="paragraph" w:customStyle="1" w:styleId="CM13">
    <w:name w:val="CM13"/>
    <w:basedOn w:val="Default"/>
    <w:next w:val="Default"/>
    <w:uiPriority w:val="99"/>
    <w:rsid w:val="00B36F85"/>
    <w:rPr>
      <w:color w:val="auto"/>
    </w:rPr>
  </w:style>
  <w:style w:type="paragraph" w:customStyle="1" w:styleId="CM1">
    <w:name w:val="CM1"/>
    <w:basedOn w:val="Default"/>
    <w:next w:val="Default"/>
    <w:uiPriority w:val="99"/>
    <w:rsid w:val="00B36F85"/>
    <w:pPr>
      <w:spacing w:line="283" w:lineRule="atLeast"/>
    </w:pPr>
    <w:rPr>
      <w:color w:val="auto"/>
    </w:rPr>
  </w:style>
  <w:style w:type="paragraph" w:customStyle="1" w:styleId="CM14">
    <w:name w:val="CM14"/>
    <w:basedOn w:val="Default"/>
    <w:next w:val="Default"/>
    <w:uiPriority w:val="99"/>
    <w:rsid w:val="00B36F85"/>
    <w:rPr>
      <w:color w:val="auto"/>
    </w:rPr>
  </w:style>
  <w:style w:type="paragraph" w:customStyle="1" w:styleId="CM2">
    <w:name w:val="CM2"/>
    <w:basedOn w:val="Default"/>
    <w:next w:val="Default"/>
    <w:uiPriority w:val="99"/>
    <w:rsid w:val="00B36F85"/>
    <w:pPr>
      <w:spacing w:line="293" w:lineRule="atLeast"/>
    </w:pPr>
    <w:rPr>
      <w:color w:val="auto"/>
    </w:rPr>
  </w:style>
  <w:style w:type="paragraph" w:customStyle="1" w:styleId="CM15">
    <w:name w:val="CM15"/>
    <w:basedOn w:val="Default"/>
    <w:next w:val="Default"/>
    <w:uiPriority w:val="99"/>
    <w:rsid w:val="00B36F85"/>
    <w:rPr>
      <w:color w:val="auto"/>
    </w:rPr>
  </w:style>
  <w:style w:type="paragraph" w:customStyle="1" w:styleId="CM16">
    <w:name w:val="CM16"/>
    <w:basedOn w:val="Default"/>
    <w:next w:val="Default"/>
    <w:uiPriority w:val="99"/>
    <w:rsid w:val="00B36F85"/>
    <w:rPr>
      <w:color w:val="auto"/>
    </w:rPr>
  </w:style>
  <w:style w:type="paragraph" w:customStyle="1" w:styleId="CM3">
    <w:name w:val="CM3"/>
    <w:basedOn w:val="Default"/>
    <w:next w:val="Default"/>
    <w:uiPriority w:val="99"/>
    <w:rsid w:val="00B36F85"/>
    <w:pPr>
      <w:spacing w:line="276" w:lineRule="atLeast"/>
    </w:pPr>
    <w:rPr>
      <w:color w:val="auto"/>
    </w:rPr>
  </w:style>
  <w:style w:type="paragraph" w:customStyle="1" w:styleId="CM4">
    <w:name w:val="CM4"/>
    <w:basedOn w:val="Default"/>
    <w:next w:val="Default"/>
    <w:uiPriority w:val="99"/>
    <w:rsid w:val="00B36F85"/>
    <w:rPr>
      <w:color w:val="auto"/>
    </w:rPr>
  </w:style>
  <w:style w:type="paragraph" w:customStyle="1" w:styleId="CM17">
    <w:name w:val="CM17"/>
    <w:basedOn w:val="Default"/>
    <w:next w:val="Default"/>
    <w:uiPriority w:val="99"/>
    <w:rsid w:val="00B36F85"/>
    <w:rPr>
      <w:color w:val="auto"/>
    </w:rPr>
  </w:style>
  <w:style w:type="paragraph" w:customStyle="1" w:styleId="CM9">
    <w:name w:val="CM9"/>
    <w:basedOn w:val="Default"/>
    <w:next w:val="Default"/>
    <w:uiPriority w:val="99"/>
    <w:rsid w:val="00B36F85"/>
    <w:pPr>
      <w:spacing w:line="300" w:lineRule="atLeast"/>
    </w:pPr>
    <w:rPr>
      <w:color w:val="auto"/>
    </w:rPr>
  </w:style>
  <w:style w:type="paragraph" w:customStyle="1" w:styleId="CM10">
    <w:name w:val="CM10"/>
    <w:basedOn w:val="Default"/>
    <w:next w:val="Default"/>
    <w:uiPriority w:val="99"/>
    <w:rsid w:val="00B36F85"/>
    <w:pPr>
      <w:spacing w:line="300" w:lineRule="atLeast"/>
    </w:pPr>
    <w:rPr>
      <w:color w:val="auto"/>
    </w:rPr>
  </w:style>
  <w:style w:type="paragraph" w:customStyle="1" w:styleId="CM18">
    <w:name w:val="CM18"/>
    <w:basedOn w:val="Default"/>
    <w:next w:val="Default"/>
    <w:uiPriority w:val="99"/>
    <w:rsid w:val="00B36F85"/>
    <w:rPr>
      <w:color w:val="auto"/>
    </w:rPr>
  </w:style>
  <w:style w:type="paragraph" w:customStyle="1" w:styleId="CM12">
    <w:name w:val="CM12"/>
    <w:basedOn w:val="Default"/>
    <w:next w:val="Default"/>
    <w:uiPriority w:val="99"/>
    <w:rsid w:val="00B36F85"/>
    <w:pPr>
      <w:spacing w:line="300" w:lineRule="atLeast"/>
    </w:pPr>
    <w:rPr>
      <w:color w:val="auto"/>
    </w:rPr>
  </w:style>
  <w:style w:type="paragraph" w:styleId="BalloonText">
    <w:name w:val="Balloon Text"/>
    <w:basedOn w:val="Normal"/>
    <w:link w:val="BalloonTextChar"/>
    <w:uiPriority w:val="99"/>
    <w:semiHidden/>
    <w:unhideWhenUsed/>
    <w:rsid w:val="005560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0FF"/>
    <w:rPr>
      <w:rFonts w:ascii="Tahoma" w:hAnsi="Tahoma" w:cs="Tahoma"/>
      <w:sz w:val="16"/>
      <w:szCs w:val="16"/>
    </w:rPr>
  </w:style>
  <w:style w:type="character" w:styleId="Hyperlink">
    <w:name w:val="Hyperlink"/>
    <w:basedOn w:val="DefaultParagraphFont"/>
    <w:unhideWhenUsed/>
    <w:rsid w:val="00672C5C"/>
    <w:rPr>
      <w:color w:val="0000FF"/>
      <w:u w:val="single"/>
    </w:rPr>
  </w:style>
  <w:style w:type="paragraph" w:styleId="NoSpacing">
    <w:name w:val="No Spacing"/>
    <w:uiPriority w:val="1"/>
    <w:qFormat/>
    <w:rsid w:val="00333572"/>
    <w:rPr>
      <w:sz w:val="22"/>
      <w:szCs w:val="22"/>
    </w:rPr>
  </w:style>
  <w:style w:type="paragraph" w:styleId="Header">
    <w:name w:val="header"/>
    <w:basedOn w:val="Normal"/>
    <w:link w:val="HeaderChar"/>
    <w:uiPriority w:val="99"/>
    <w:unhideWhenUsed/>
    <w:rsid w:val="00726E52"/>
    <w:pPr>
      <w:tabs>
        <w:tab w:val="center" w:pos="4680"/>
        <w:tab w:val="right" w:pos="9360"/>
      </w:tabs>
    </w:pPr>
  </w:style>
  <w:style w:type="character" w:customStyle="1" w:styleId="HeaderChar">
    <w:name w:val="Header Char"/>
    <w:basedOn w:val="DefaultParagraphFont"/>
    <w:link w:val="Header"/>
    <w:uiPriority w:val="99"/>
    <w:rsid w:val="00726E52"/>
  </w:style>
  <w:style w:type="paragraph" w:styleId="Footer">
    <w:name w:val="footer"/>
    <w:basedOn w:val="Normal"/>
    <w:link w:val="FooterChar"/>
    <w:uiPriority w:val="99"/>
    <w:unhideWhenUsed/>
    <w:rsid w:val="00726E52"/>
    <w:pPr>
      <w:tabs>
        <w:tab w:val="center" w:pos="4680"/>
        <w:tab w:val="right" w:pos="9360"/>
      </w:tabs>
    </w:pPr>
  </w:style>
  <w:style w:type="character" w:customStyle="1" w:styleId="FooterChar">
    <w:name w:val="Footer Char"/>
    <w:basedOn w:val="DefaultParagraphFont"/>
    <w:link w:val="Footer"/>
    <w:uiPriority w:val="99"/>
    <w:rsid w:val="00726E52"/>
  </w:style>
  <w:style w:type="character" w:styleId="FollowedHyperlink">
    <w:name w:val="FollowedHyperlink"/>
    <w:basedOn w:val="DefaultParagraphFont"/>
    <w:uiPriority w:val="99"/>
    <w:semiHidden/>
    <w:unhideWhenUsed/>
    <w:rsid w:val="00081BD0"/>
    <w:rPr>
      <w:color w:val="800080" w:themeColor="followedHyperlink"/>
      <w:u w:val="single"/>
    </w:rPr>
  </w:style>
  <w:style w:type="character" w:styleId="CommentReference">
    <w:name w:val="annotation reference"/>
    <w:basedOn w:val="DefaultParagraphFont"/>
    <w:uiPriority w:val="99"/>
    <w:semiHidden/>
    <w:unhideWhenUsed/>
    <w:rsid w:val="00A163F8"/>
    <w:rPr>
      <w:sz w:val="18"/>
      <w:szCs w:val="18"/>
    </w:rPr>
  </w:style>
  <w:style w:type="paragraph" w:styleId="CommentText">
    <w:name w:val="annotation text"/>
    <w:basedOn w:val="Normal"/>
    <w:link w:val="CommentTextChar"/>
    <w:uiPriority w:val="99"/>
    <w:semiHidden/>
    <w:unhideWhenUsed/>
    <w:rsid w:val="00A163F8"/>
    <w:pPr>
      <w:spacing w:line="240" w:lineRule="auto"/>
    </w:pPr>
    <w:rPr>
      <w:sz w:val="24"/>
      <w:szCs w:val="24"/>
    </w:rPr>
  </w:style>
  <w:style w:type="character" w:customStyle="1" w:styleId="CommentTextChar">
    <w:name w:val="Comment Text Char"/>
    <w:basedOn w:val="DefaultParagraphFont"/>
    <w:link w:val="CommentText"/>
    <w:uiPriority w:val="99"/>
    <w:semiHidden/>
    <w:rsid w:val="00A163F8"/>
  </w:style>
  <w:style w:type="paragraph" w:styleId="CommentSubject">
    <w:name w:val="annotation subject"/>
    <w:basedOn w:val="CommentText"/>
    <w:next w:val="CommentText"/>
    <w:link w:val="CommentSubjectChar"/>
    <w:uiPriority w:val="99"/>
    <w:semiHidden/>
    <w:unhideWhenUsed/>
    <w:rsid w:val="00A163F8"/>
    <w:rPr>
      <w:b/>
      <w:bCs/>
      <w:sz w:val="20"/>
      <w:szCs w:val="20"/>
    </w:rPr>
  </w:style>
  <w:style w:type="character" w:customStyle="1" w:styleId="CommentSubjectChar">
    <w:name w:val="Comment Subject Char"/>
    <w:basedOn w:val="CommentTextChar"/>
    <w:link w:val="CommentSubject"/>
    <w:uiPriority w:val="99"/>
    <w:semiHidden/>
    <w:rsid w:val="00A163F8"/>
    <w:rPr>
      <w:b/>
      <w:bCs/>
      <w:sz w:val="20"/>
      <w:szCs w:val="20"/>
    </w:rPr>
  </w:style>
  <w:style w:type="character" w:customStyle="1" w:styleId="Heading2Char">
    <w:name w:val="Heading 2 Char"/>
    <w:basedOn w:val="DefaultParagraphFont"/>
    <w:link w:val="Heading2"/>
    <w:rsid w:val="00E35B3E"/>
    <w:rPr>
      <w:rFonts w:eastAsia="Times"/>
      <w:b/>
      <w:sz w:val="22"/>
      <w:szCs w:val="20"/>
    </w:rPr>
  </w:style>
  <w:style w:type="table" w:styleId="TableGrid">
    <w:name w:val="Table Grid"/>
    <w:basedOn w:val="TableNormal"/>
    <w:rsid w:val="002C327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birds.cornell.edu/brp/index.html"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ites.sinauer.com/animalcommunication2e/chapter02.04.01.html"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ites.sinauer.com/animalcommunication2e/chapter02.04.html"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14</Pages>
  <Words>3433</Words>
  <Characters>19569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Microsoft Word - LAB1.doc</vt:lpstr>
    </vt:vector>
  </TitlesOfParts>
  <Manager/>
  <Company/>
  <LinksUpToDate>false</LinksUpToDate>
  <CharactersWithSpaces>22957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LAB1.doc</dc:title>
  <dc:subject/>
  <dc:creator>Alex Baugh</dc:creator>
  <cp:keywords/>
  <dc:description/>
  <cp:lastModifiedBy>Microsoft Office User</cp:lastModifiedBy>
  <cp:revision>4</cp:revision>
  <cp:lastPrinted>2013-02-04T14:01:00Z</cp:lastPrinted>
  <dcterms:created xsi:type="dcterms:W3CDTF">2026-03-02T12:31:00Z</dcterms:created>
  <dcterms:modified xsi:type="dcterms:W3CDTF">2026-03-02T15:39:00Z</dcterms:modified>
  <cp:category/>
</cp:coreProperties>
</file>