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B3136" w14:textId="77777777" w:rsidR="004B54F4" w:rsidRPr="00EC0F2E" w:rsidRDefault="00EE0DDB" w:rsidP="00EE0DDB">
      <w:pPr>
        <w:jc w:val="center"/>
        <w:rPr>
          <w:sz w:val="32"/>
          <w:szCs w:val="32"/>
        </w:rPr>
      </w:pPr>
      <w:r w:rsidRPr="00EC0F2E">
        <w:rPr>
          <w:sz w:val="32"/>
          <w:szCs w:val="32"/>
        </w:rPr>
        <w:t>English 53: Modern American Poetry</w:t>
      </w:r>
    </w:p>
    <w:p w14:paraId="07BBBDC9" w14:textId="77777777" w:rsidR="00EE0DDB" w:rsidRDefault="00EE0DDB" w:rsidP="00EE0DDB">
      <w:pPr>
        <w:jc w:val="center"/>
      </w:pPr>
    </w:p>
    <w:p w14:paraId="486C8157" w14:textId="4DFE08F5" w:rsidR="00EE0DDB" w:rsidRPr="00EC0F2E" w:rsidRDefault="00EE0DDB" w:rsidP="00EE0DDB">
      <w:pPr>
        <w:jc w:val="center"/>
        <w:rPr>
          <w:b/>
          <w:sz w:val="28"/>
          <w:szCs w:val="28"/>
        </w:rPr>
      </w:pPr>
      <w:r w:rsidRPr="00EC0F2E">
        <w:rPr>
          <w:b/>
          <w:sz w:val="28"/>
          <w:szCs w:val="28"/>
        </w:rPr>
        <w:t xml:space="preserve">Sign-up List for </w:t>
      </w:r>
      <w:r w:rsidR="00841811" w:rsidRPr="00EC0F2E">
        <w:rPr>
          <w:b/>
          <w:sz w:val="28"/>
          <w:szCs w:val="28"/>
        </w:rPr>
        <w:t>Creative Projects</w:t>
      </w:r>
    </w:p>
    <w:p w14:paraId="05AABEBA" w14:textId="77777777" w:rsidR="00EE0DDB" w:rsidRDefault="00EE0DDB" w:rsidP="00EE0DDB">
      <w:pPr>
        <w:jc w:val="center"/>
      </w:pPr>
      <w:r>
        <w:t>(</w:t>
      </w:r>
      <w:proofErr w:type="gramStart"/>
      <w:r>
        <w:t>choose</w:t>
      </w:r>
      <w:proofErr w:type="gramEnd"/>
      <w:r>
        <w:t xml:space="preserve"> ONE)</w:t>
      </w:r>
    </w:p>
    <w:p w14:paraId="45F3BC8F" w14:textId="77777777" w:rsidR="00841811" w:rsidRDefault="00841811" w:rsidP="00EE0DDB">
      <w:pPr>
        <w:jc w:val="center"/>
      </w:pPr>
    </w:p>
    <w:p w14:paraId="329598BC" w14:textId="6DBA8041" w:rsidR="00841811" w:rsidRDefault="00841811" w:rsidP="00EE0DDB">
      <w:pPr>
        <w:jc w:val="center"/>
        <w:rPr>
          <w:sz w:val="22"/>
          <w:szCs w:val="22"/>
        </w:rPr>
      </w:pPr>
      <w:r w:rsidRPr="00841811">
        <w:rPr>
          <w:sz w:val="22"/>
          <w:szCs w:val="22"/>
        </w:rPr>
        <w:t xml:space="preserve">Note:  performance projects </w:t>
      </w:r>
      <w:r w:rsidR="00EC0F2E">
        <w:rPr>
          <w:sz w:val="22"/>
          <w:szCs w:val="22"/>
        </w:rPr>
        <w:t xml:space="preserve">on course material </w:t>
      </w:r>
      <w:r w:rsidRPr="00841811">
        <w:rPr>
          <w:sz w:val="22"/>
          <w:szCs w:val="22"/>
        </w:rPr>
        <w:t xml:space="preserve">must be </w:t>
      </w:r>
      <w:r w:rsidR="00EC0F2E">
        <w:rPr>
          <w:sz w:val="22"/>
          <w:szCs w:val="22"/>
        </w:rPr>
        <w:t xml:space="preserve">scheduled during this semester, preferably scheduled to connect to that week’s reading.  Projects may be done solo or in collaboration with one other student from class. </w:t>
      </w:r>
    </w:p>
    <w:p w14:paraId="405EFD00" w14:textId="77777777" w:rsidR="00143DEA" w:rsidRDefault="0039713A" w:rsidP="0039713A">
      <w:pPr>
        <w:jc w:val="center"/>
        <w:rPr>
          <w:sz w:val="22"/>
          <w:szCs w:val="22"/>
        </w:rPr>
      </w:pPr>
      <w:r>
        <w:rPr>
          <w:sz w:val="22"/>
          <w:szCs w:val="22"/>
        </w:rPr>
        <w:t>Digital</w:t>
      </w:r>
      <w:r w:rsidR="00841811" w:rsidRPr="00841811">
        <w:rPr>
          <w:sz w:val="22"/>
          <w:szCs w:val="22"/>
        </w:rPr>
        <w:t xml:space="preserve"> projects </w:t>
      </w:r>
      <w:r>
        <w:rPr>
          <w:sz w:val="22"/>
          <w:szCs w:val="22"/>
        </w:rPr>
        <w:t xml:space="preserve">(such as a YouTube video performance and a posted link, a podcast reading from a poem, </w:t>
      </w:r>
      <w:r w:rsidR="00143DEA">
        <w:rPr>
          <w:sz w:val="22"/>
          <w:szCs w:val="22"/>
        </w:rPr>
        <w:t xml:space="preserve">a Genius.com set of annotations, </w:t>
      </w:r>
      <w:r>
        <w:rPr>
          <w:sz w:val="22"/>
          <w:szCs w:val="22"/>
        </w:rPr>
        <w:t xml:space="preserve">etc.) </w:t>
      </w:r>
    </w:p>
    <w:p w14:paraId="4A5F0851" w14:textId="6C91510C" w:rsidR="00841811" w:rsidRPr="00143DEA" w:rsidRDefault="0039713A" w:rsidP="00143DEA">
      <w:pPr>
        <w:jc w:val="center"/>
        <w:rPr>
          <w:sz w:val="22"/>
          <w:szCs w:val="22"/>
          <w:u w:val="single"/>
        </w:rPr>
      </w:pPr>
      <w:proofErr w:type="gramStart"/>
      <w:r w:rsidRPr="0039713A">
        <w:rPr>
          <w:sz w:val="22"/>
          <w:szCs w:val="22"/>
          <w:u w:val="single"/>
        </w:rPr>
        <w:t>should</w:t>
      </w:r>
      <w:proofErr w:type="gramEnd"/>
      <w:r w:rsidRPr="0039713A">
        <w:rPr>
          <w:sz w:val="22"/>
          <w:szCs w:val="22"/>
          <w:u w:val="single"/>
        </w:rPr>
        <w:t xml:space="preserve"> be</w:t>
      </w:r>
      <w:r w:rsidR="00841811" w:rsidRPr="0039713A">
        <w:rPr>
          <w:sz w:val="22"/>
          <w:szCs w:val="22"/>
          <w:u w:val="single"/>
        </w:rPr>
        <w:t xml:space="preserve"> posted </w:t>
      </w:r>
      <w:r w:rsidR="00EC0F2E">
        <w:rPr>
          <w:sz w:val="22"/>
          <w:szCs w:val="22"/>
          <w:u w:val="single"/>
        </w:rPr>
        <w:t>before class</w:t>
      </w:r>
      <w:r w:rsidR="00CF73CD">
        <w:rPr>
          <w:sz w:val="22"/>
          <w:szCs w:val="22"/>
          <w:u w:val="single"/>
        </w:rPr>
        <w:t xml:space="preserve"> </w:t>
      </w:r>
      <w:r w:rsidR="00841811" w:rsidRPr="0039713A">
        <w:rPr>
          <w:sz w:val="22"/>
          <w:szCs w:val="22"/>
          <w:u w:val="single"/>
        </w:rPr>
        <w:t xml:space="preserve">on </w:t>
      </w:r>
      <w:r w:rsidR="00EC0F2E">
        <w:rPr>
          <w:sz w:val="22"/>
          <w:szCs w:val="22"/>
          <w:u w:val="single"/>
        </w:rPr>
        <w:t xml:space="preserve">our </w:t>
      </w:r>
      <w:r w:rsidR="00841811" w:rsidRPr="0039713A">
        <w:rPr>
          <w:sz w:val="22"/>
          <w:szCs w:val="22"/>
          <w:u w:val="single"/>
        </w:rPr>
        <w:t xml:space="preserve">English 53 </w:t>
      </w:r>
      <w:r w:rsidRPr="0039713A">
        <w:rPr>
          <w:sz w:val="22"/>
          <w:szCs w:val="22"/>
          <w:u w:val="single"/>
        </w:rPr>
        <w:t>Facebook page</w:t>
      </w:r>
      <w:r w:rsidR="00841811" w:rsidRPr="00841811">
        <w:rPr>
          <w:sz w:val="22"/>
          <w:szCs w:val="22"/>
        </w:rPr>
        <w:t xml:space="preserve">.  </w:t>
      </w:r>
    </w:p>
    <w:p w14:paraId="5DDFE7F7" w14:textId="4E838849" w:rsidR="0039713A" w:rsidRDefault="00841811" w:rsidP="00EC0F2E">
      <w:pPr>
        <w:jc w:val="center"/>
        <w:rPr>
          <w:sz w:val="22"/>
          <w:szCs w:val="22"/>
        </w:rPr>
      </w:pPr>
      <w:r w:rsidRPr="00841811">
        <w:rPr>
          <w:sz w:val="22"/>
          <w:szCs w:val="22"/>
        </w:rPr>
        <w:t xml:space="preserve">For more info on the options available, </w:t>
      </w:r>
      <w:r w:rsidR="0039713A">
        <w:rPr>
          <w:sz w:val="22"/>
          <w:szCs w:val="22"/>
        </w:rPr>
        <w:t>discuss your ideas with Prof. Schmidt</w:t>
      </w:r>
      <w:r w:rsidRPr="00841811">
        <w:rPr>
          <w:sz w:val="22"/>
          <w:szCs w:val="22"/>
        </w:rPr>
        <w:t>.</w:t>
      </w:r>
      <w:r w:rsidR="0039713A">
        <w:rPr>
          <w:sz w:val="22"/>
          <w:szCs w:val="22"/>
        </w:rPr>
        <w:t xml:space="preserve">  </w:t>
      </w:r>
    </w:p>
    <w:p w14:paraId="16416A6B" w14:textId="33F87EA1" w:rsidR="00841811" w:rsidRPr="00841811" w:rsidRDefault="00EC0F2E" w:rsidP="00EE0DDB">
      <w:pPr>
        <w:jc w:val="center"/>
        <w:rPr>
          <w:sz w:val="22"/>
          <w:szCs w:val="22"/>
        </w:rPr>
      </w:pPr>
      <w:r>
        <w:rPr>
          <w:sz w:val="22"/>
          <w:szCs w:val="22"/>
        </w:rPr>
        <w:t>Your</w:t>
      </w:r>
      <w:r w:rsidR="0039713A">
        <w:rPr>
          <w:sz w:val="22"/>
          <w:szCs w:val="22"/>
        </w:rPr>
        <w:t xml:space="preserve"> project must be shareable, either in class or online (or both).</w:t>
      </w:r>
    </w:p>
    <w:p w14:paraId="02638A11" w14:textId="77777777" w:rsidR="00EE0DDB" w:rsidRDefault="00EE0DDB"/>
    <w:p w14:paraId="6996BF74" w14:textId="77777777" w:rsidR="00EE0DDB" w:rsidRDefault="00EE0DDB" w:rsidP="00EE0DDB">
      <w:pPr>
        <w:tabs>
          <w:tab w:val="left" w:pos="1800"/>
        </w:tabs>
        <w:ind w:left="1350" w:hanging="1350"/>
      </w:pPr>
    </w:p>
    <w:p w14:paraId="573BA426" w14:textId="5E780629" w:rsidR="00EE0DDB" w:rsidRPr="00A45D7F" w:rsidRDefault="0039713A" w:rsidP="00EE0DDB">
      <w:pPr>
        <w:tabs>
          <w:tab w:val="left" w:pos="1800"/>
        </w:tabs>
        <w:ind w:left="1350" w:hanging="1350"/>
        <w:rPr>
          <w:b/>
        </w:rPr>
      </w:pPr>
      <w:r>
        <w:t>Feb 20</w:t>
      </w:r>
      <w:r w:rsidR="00EE0DDB">
        <w:tab/>
      </w:r>
      <w:r w:rsidR="00EE0DDB" w:rsidRPr="0003056C">
        <w:rPr>
          <w:b/>
        </w:rPr>
        <w:t>American Songbook I</w:t>
      </w:r>
      <w:r w:rsidR="00EE0DDB">
        <w:t>:</w:t>
      </w:r>
    </w:p>
    <w:p w14:paraId="26152BEF" w14:textId="77777777" w:rsidR="00EE0DDB" w:rsidRDefault="00EE0DDB" w:rsidP="00EE0DDB">
      <w:pPr>
        <w:tabs>
          <w:tab w:val="left" w:pos="1800"/>
        </w:tabs>
        <w:ind w:left="1800" w:hanging="1800"/>
      </w:pPr>
    </w:p>
    <w:p w14:paraId="1F9B29C2" w14:textId="18AB6B5B" w:rsidR="0039713A" w:rsidRDefault="003C4374" w:rsidP="0039713A">
      <w:pPr>
        <w:tabs>
          <w:tab w:val="left" w:pos="1800"/>
        </w:tabs>
        <w:ind w:left="1800" w:hanging="1800"/>
      </w:pPr>
      <w:r>
        <w:t xml:space="preserve">Sophie </w:t>
      </w:r>
      <w:proofErr w:type="spellStart"/>
      <w:r>
        <w:t>Basalone</w:t>
      </w:r>
      <w:proofErr w:type="spellEnd"/>
      <w:r w:rsidR="0039713A">
        <w:tab/>
      </w:r>
      <w:r>
        <w:tab/>
      </w:r>
      <w:proofErr w:type="spellStart"/>
      <w:r>
        <w:t>Cayla</w:t>
      </w:r>
      <w:proofErr w:type="spellEnd"/>
      <w:r>
        <w:t xml:space="preserve"> Barry</w:t>
      </w:r>
      <w:r w:rsidR="0039713A">
        <w:tab/>
        <w:t>_____________________</w:t>
      </w:r>
    </w:p>
    <w:p w14:paraId="1FCE212B" w14:textId="77777777" w:rsidR="00841811" w:rsidRDefault="00841811" w:rsidP="00EE0DDB">
      <w:pPr>
        <w:tabs>
          <w:tab w:val="left" w:pos="1800"/>
        </w:tabs>
        <w:ind w:left="1800" w:hanging="1800"/>
      </w:pPr>
    </w:p>
    <w:p w14:paraId="03322315" w14:textId="77777777" w:rsidR="00EE0DDB" w:rsidRDefault="00EE0DDB" w:rsidP="00EE0DDB">
      <w:pPr>
        <w:tabs>
          <w:tab w:val="left" w:pos="1800"/>
        </w:tabs>
        <w:ind w:left="1350" w:hanging="1350"/>
      </w:pPr>
    </w:p>
    <w:p w14:paraId="35787FEC" w14:textId="077082D3" w:rsidR="00EE0DDB" w:rsidRPr="00304BD8" w:rsidRDefault="0039713A" w:rsidP="00EE0DDB">
      <w:pPr>
        <w:tabs>
          <w:tab w:val="left" w:pos="1350"/>
          <w:tab w:val="left" w:pos="1800"/>
        </w:tabs>
        <w:ind w:left="1800" w:hanging="1800"/>
      </w:pPr>
      <w:r>
        <w:t>Feb 27</w:t>
      </w:r>
      <w:r w:rsidR="00EE0DDB">
        <w:tab/>
      </w:r>
      <w:r w:rsidR="00EE0DDB" w:rsidRPr="00EA01D9">
        <w:rPr>
          <w:b/>
        </w:rPr>
        <w:t>The</w:t>
      </w:r>
      <w:r w:rsidR="00EE0DDB">
        <w:t xml:space="preserve"> </w:t>
      </w:r>
      <w:r w:rsidR="00EE0DDB" w:rsidRPr="0003056C">
        <w:rPr>
          <w:b/>
        </w:rPr>
        <w:t xml:space="preserve">Beats and </w:t>
      </w:r>
      <w:r w:rsidR="00EE0DDB">
        <w:rPr>
          <w:b/>
        </w:rPr>
        <w:t>Other Hipsters,</w:t>
      </w:r>
      <w:r w:rsidR="00EE0DDB" w:rsidRPr="0003056C">
        <w:rPr>
          <w:b/>
        </w:rPr>
        <w:t xml:space="preserve"> 1950s and after</w:t>
      </w:r>
      <w:proofErr w:type="gramStart"/>
      <w:r w:rsidR="00EE0DDB">
        <w:rPr>
          <w:b/>
        </w:rPr>
        <w:t>,  I</w:t>
      </w:r>
      <w:proofErr w:type="gramEnd"/>
    </w:p>
    <w:p w14:paraId="6AD0496A" w14:textId="77777777" w:rsidR="00EE0DDB" w:rsidRDefault="00EE0DDB" w:rsidP="00EE0DDB">
      <w:pPr>
        <w:tabs>
          <w:tab w:val="left" w:pos="1800"/>
        </w:tabs>
        <w:ind w:left="1800" w:hanging="1800"/>
      </w:pPr>
    </w:p>
    <w:p w14:paraId="1E9DC9D3" w14:textId="06ACA232" w:rsidR="0039713A" w:rsidRDefault="003C4374" w:rsidP="0039713A">
      <w:pPr>
        <w:tabs>
          <w:tab w:val="left" w:pos="1800"/>
        </w:tabs>
        <w:ind w:left="1800" w:hanging="1800"/>
      </w:pPr>
      <w:r>
        <w:t>Taylor Tai</w:t>
      </w:r>
      <w:r w:rsidR="0039713A">
        <w:tab/>
      </w:r>
      <w:r>
        <w:t>James Howard</w:t>
      </w:r>
      <w:r w:rsidR="0039713A">
        <w:tab/>
      </w:r>
      <w:r w:rsidR="009851AF">
        <w:tab/>
      </w:r>
      <w:proofErr w:type="spellStart"/>
      <w:r w:rsidR="009851AF">
        <w:t>Sahana</w:t>
      </w:r>
      <w:proofErr w:type="spellEnd"/>
      <w:r w:rsidR="009851AF">
        <w:t xml:space="preserve"> </w:t>
      </w:r>
      <w:proofErr w:type="spellStart"/>
      <w:r w:rsidR="009851AF">
        <w:t>Rao-Chakravorty</w:t>
      </w:r>
      <w:proofErr w:type="spellEnd"/>
    </w:p>
    <w:p w14:paraId="41DB37FA" w14:textId="77777777" w:rsidR="00841811" w:rsidRDefault="00841811" w:rsidP="00EE0DDB">
      <w:pPr>
        <w:tabs>
          <w:tab w:val="left" w:pos="1800"/>
        </w:tabs>
        <w:ind w:left="1800" w:hanging="1800"/>
      </w:pPr>
    </w:p>
    <w:p w14:paraId="0958167A" w14:textId="77777777" w:rsidR="00EE0DDB" w:rsidRDefault="00EE0DDB" w:rsidP="00EE0DDB">
      <w:pPr>
        <w:tabs>
          <w:tab w:val="left" w:pos="1800"/>
        </w:tabs>
        <w:ind w:left="1800" w:hanging="1800"/>
      </w:pPr>
    </w:p>
    <w:p w14:paraId="1362EC76" w14:textId="75458156" w:rsidR="00EE0DDB" w:rsidRPr="0003056C" w:rsidRDefault="00EE0DDB" w:rsidP="00EE0DDB">
      <w:pPr>
        <w:tabs>
          <w:tab w:val="left" w:pos="1800"/>
        </w:tabs>
        <w:ind w:left="1440" w:hanging="1440"/>
        <w:rPr>
          <w:b/>
        </w:rPr>
      </w:pPr>
      <w:r>
        <w:t xml:space="preserve">March </w:t>
      </w:r>
      <w:r w:rsidR="0039713A">
        <w:t>6</w:t>
      </w:r>
      <w:r>
        <w:tab/>
      </w:r>
      <w:r w:rsidRPr="00EA01D9">
        <w:rPr>
          <w:b/>
        </w:rPr>
        <w:t>The</w:t>
      </w:r>
      <w:r>
        <w:t xml:space="preserve"> </w:t>
      </w:r>
      <w:r w:rsidRPr="0003056C">
        <w:rPr>
          <w:b/>
        </w:rPr>
        <w:t xml:space="preserve">Beats and </w:t>
      </w:r>
      <w:r>
        <w:rPr>
          <w:b/>
        </w:rPr>
        <w:t>Other Hipsters,</w:t>
      </w:r>
      <w:r w:rsidRPr="0003056C">
        <w:rPr>
          <w:b/>
        </w:rPr>
        <w:t xml:space="preserve"> 1950s and after</w:t>
      </w:r>
      <w:proofErr w:type="gramStart"/>
      <w:r>
        <w:rPr>
          <w:b/>
        </w:rPr>
        <w:t>,  II</w:t>
      </w:r>
      <w:proofErr w:type="gramEnd"/>
    </w:p>
    <w:p w14:paraId="55162FCD" w14:textId="77777777" w:rsidR="00EE0DDB" w:rsidRDefault="00EE0DDB" w:rsidP="00EE0DDB">
      <w:pPr>
        <w:tabs>
          <w:tab w:val="left" w:pos="1800"/>
        </w:tabs>
        <w:ind w:left="1800" w:hanging="1800"/>
      </w:pPr>
    </w:p>
    <w:p w14:paraId="26546F08" w14:textId="127AA26E" w:rsidR="0039713A" w:rsidRDefault="0039713A" w:rsidP="0039713A">
      <w:pPr>
        <w:tabs>
          <w:tab w:val="left" w:pos="1800"/>
        </w:tabs>
        <w:ind w:left="1800" w:hanging="1800"/>
      </w:pPr>
      <w:r>
        <w:tab/>
      </w:r>
      <w:r w:rsidR="003C4374">
        <w:t xml:space="preserve">Kathy </w:t>
      </w:r>
      <w:proofErr w:type="spellStart"/>
      <w:r w:rsidR="003C4374">
        <w:t>Kandrysawtz</w:t>
      </w:r>
      <w:proofErr w:type="spellEnd"/>
      <w:r w:rsidR="003C4374">
        <w:tab/>
      </w:r>
      <w:r>
        <w:tab/>
      </w:r>
      <w:r w:rsidR="00CF73CD">
        <w:t>Taylor Tai</w:t>
      </w:r>
    </w:p>
    <w:p w14:paraId="17FA658C" w14:textId="77777777" w:rsidR="00CF73CD" w:rsidRDefault="00CF73CD" w:rsidP="00CF73CD">
      <w:pPr>
        <w:rPr>
          <w:b/>
        </w:rPr>
      </w:pPr>
      <w:r>
        <w:rPr>
          <w:b/>
        </w:rPr>
        <w:br w:type="page"/>
      </w:r>
    </w:p>
    <w:p w14:paraId="6A4D9290" w14:textId="77777777" w:rsidR="00EE0DDB" w:rsidRDefault="00EE0DDB" w:rsidP="00EE0DDB">
      <w:pPr>
        <w:tabs>
          <w:tab w:val="left" w:pos="1800"/>
        </w:tabs>
        <w:ind w:left="1800" w:hanging="1800"/>
      </w:pPr>
    </w:p>
    <w:p w14:paraId="10345569" w14:textId="42BD45E8" w:rsidR="0039713A" w:rsidRDefault="0039713A" w:rsidP="00EE0DDB">
      <w:pPr>
        <w:tabs>
          <w:tab w:val="left" w:pos="1800"/>
        </w:tabs>
        <w:ind w:left="1800" w:hanging="1800"/>
        <w:jc w:val="center"/>
        <w:rPr>
          <w:b/>
        </w:rPr>
      </w:pPr>
      <w:r>
        <w:rPr>
          <w:b/>
        </w:rPr>
        <w:t>SPRING BREAK</w:t>
      </w:r>
    </w:p>
    <w:p w14:paraId="7C166AB9" w14:textId="77777777" w:rsidR="00CF73CD" w:rsidRDefault="00CF73CD" w:rsidP="00EE0DDB">
      <w:pPr>
        <w:tabs>
          <w:tab w:val="left" w:pos="1800"/>
        </w:tabs>
        <w:ind w:left="1800" w:hanging="1800"/>
        <w:jc w:val="center"/>
        <w:rPr>
          <w:b/>
        </w:rPr>
      </w:pPr>
    </w:p>
    <w:p w14:paraId="01A9AFF3" w14:textId="77777777" w:rsidR="009851AF" w:rsidRDefault="00CF73CD" w:rsidP="00EE0DDB">
      <w:pPr>
        <w:tabs>
          <w:tab w:val="left" w:pos="1800"/>
        </w:tabs>
        <w:ind w:left="1800" w:hanging="1800"/>
        <w:jc w:val="center"/>
      </w:pPr>
      <w:r>
        <w:t xml:space="preserve">Emma </w:t>
      </w:r>
      <w:proofErr w:type="spellStart"/>
      <w:r>
        <w:t>Madarasz</w:t>
      </w:r>
      <w:proofErr w:type="spellEnd"/>
      <w:r>
        <w:t xml:space="preserve">?  </w:t>
      </w:r>
      <w:proofErr w:type="spellStart"/>
      <w:r>
        <w:t>Ascanio</w:t>
      </w:r>
      <w:proofErr w:type="spellEnd"/>
      <w:r>
        <w:t xml:space="preserve"> </w:t>
      </w:r>
      <w:proofErr w:type="spellStart"/>
      <w:r>
        <w:t>Guarini</w:t>
      </w:r>
      <w:proofErr w:type="spellEnd"/>
      <w:r>
        <w:t xml:space="preserve">?  </w:t>
      </w:r>
    </w:p>
    <w:p w14:paraId="483A3728" w14:textId="6C71C5A3" w:rsidR="0039713A" w:rsidRPr="009851AF" w:rsidRDefault="00CF73CD" w:rsidP="009851AF">
      <w:pPr>
        <w:tabs>
          <w:tab w:val="left" w:pos="1800"/>
        </w:tabs>
        <w:ind w:left="1800" w:hanging="1800"/>
        <w:jc w:val="center"/>
      </w:pPr>
      <w:r>
        <w:t xml:space="preserve">Kevin </w:t>
      </w:r>
      <w:proofErr w:type="spellStart"/>
      <w:r>
        <w:t>Mojica</w:t>
      </w:r>
      <w:proofErr w:type="spellEnd"/>
      <w:r>
        <w:t>?  Jocelyn Hawley?</w:t>
      </w:r>
      <w:r w:rsidR="004D68A5">
        <w:t xml:space="preserve">  </w:t>
      </w:r>
    </w:p>
    <w:p w14:paraId="7BB340A9" w14:textId="77777777" w:rsidR="00EE0DDB" w:rsidRDefault="00EE0DDB" w:rsidP="00EE0DDB">
      <w:pPr>
        <w:tabs>
          <w:tab w:val="left" w:pos="1800"/>
        </w:tabs>
        <w:ind w:left="1800" w:hanging="1800"/>
      </w:pPr>
    </w:p>
    <w:p w14:paraId="58484F59" w14:textId="77777777" w:rsidR="00EE0DDB" w:rsidRDefault="00EE0DDB" w:rsidP="00CF73CD">
      <w:pPr>
        <w:tabs>
          <w:tab w:val="left" w:pos="1800"/>
        </w:tabs>
      </w:pPr>
    </w:p>
    <w:p w14:paraId="6918E4F8" w14:textId="67BB84F2" w:rsidR="00EE0DDB" w:rsidRDefault="0039713A" w:rsidP="00EE0DDB">
      <w:pPr>
        <w:tabs>
          <w:tab w:val="left" w:pos="1800"/>
        </w:tabs>
        <w:ind w:left="1350" w:hanging="1350"/>
        <w:rPr>
          <w:b/>
        </w:rPr>
      </w:pPr>
      <w:r>
        <w:t xml:space="preserve">March </w:t>
      </w:r>
      <w:r w:rsidR="00CF73CD">
        <w:t>20</w:t>
      </w:r>
      <w:r w:rsidR="00EE0DDB">
        <w:tab/>
      </w:r>
      <w:r w:rsidR="00EE0DDB" w:rsidRPr="00EE1660">
        <w:rPr>
          <w:b/>
        </w:rPr>
        <w:t>Modernism Makes It New, II</w:t>
      </w:r>
      <w:r w:rsidR="00EE0DDB">
        <w:rPr>
          <w:b/>
        </w:rPr>
        <w:t>:  Frost and Stevens</w:t>
      </w:r>
    </w:p>
    <w:p w14:paraId="294A165A" w14:textId="4CD16F91" w:rsidR="0039713A" w:rsidRDefault="00CF73CD" w:rsidP="0039713A">
      <w:pPr>
        <w:tabs>
          <w:tab w:val="left" w:pos="1800"/>
        </w:tabs>
        <w:ind w:left="1800" w:hanging="1800"/>
      </w:pPr>
      <w:r>
        <w:t>Elaina Cohen</w:t>
      </w:r>
      <w:r w:rsidR="003C4374">
        <w:tab/>
        <w:t>James Park</w:t>
      </w:r>
      <w:r w:rsidR="0039713A">
        <w:tab/>
      </w:r>
      <w:r w:rsidR="003C4374">
        <w:t xml:space="preserve">Luke </w:t>
      </w:r>
      <w:proofErr w:type="spellStart"/>
      <w:r w:rsidR="003C4374">
        <w:t>Eppley</w:t>
      </w:r>
      <w:proofErr w:type="spellEnd"/>
      <w:r w:rsidR="003C4374">
        <w:tab/>
      </w:r>
      <w:r w:rsidR="003C4374">
        <w:tab/>
        <w:t>Colin McLeish</w:t>
      </w:r>
    </w:p>
    <w:p w14:paraId="5BBEE94B" w14:textId="77777777" w:rsidR="00841811" w:rsidRDefault="00841811" w:rsidP="0010142F">
      <w:pPr>
        <w:tabs>
          <w:tab w:val="left" w:pos="1800"/>
        </w:tabs>
        <w:ind w:left="1800" w:hanging="1800"/>
      </w:pPr>
    </w:p>
    <w:p w14:paraId="2BA38A59" w14:textId="77777777" w:rsidR="00EE0DDB" w:rsidRDefault="00EE0DDB" w:rsidP="00EE0DDB">
      <w:pPr>
        <w:tabs>
          <w:tab w:val="left" w:pos="1800"/>
        </w:tabs>
        <w:ind w:left="1350" w:hanging="1350"/>
      </w:pPr>
    </w:p>
    <w:p w14:paraId="224B0F3C" w14:textId="77777777" w:rsidR="00EC0F2E" w:rsidRDefault="00EC0F2E" w:rsidP="00EE0DDB">
      <w:pPr>
        <w:tabs>
          <w:tab w:val="left" w:pos="1800"/>
        </w:tabs>
        <w:ind w:left="1350" w:hanging="1350"/>
      </w:pPr>
    </w:p>
    <w:p w14:paraId="4AEF4B74" w14:textId="282CE808" w:rsidR="0010142F" w:rsidRPr="00CF47A6" w:rsidRDefault="00CF73CD" w:rsidP="00CF47A6">
      <w:pPr>
        <w:pStyle w:val="BodyTextIndent2"/>
        <w:rPr>
          <w:rFonts w:cs="Palatino"/>
          <w:b/>
          <w:bCs/>
          <w:noProof w:val="0"/>
          <w:szCs w:val="24"/>
        </w:rPr>
      </w:pPr>
      <w:r>
        <w:rPr>
          <w:rFonts w:ascii="Palatino" w:hAnsi="Palatino"/>
        </w:rPr>
        <w:t>March 27</w:t>
      </w:r>
      <w:r w:rsidR="00EE0DDB" w:rsidRPr="00EA01D9">
        <w:rPr>
          <w:rFonts w:ascii="Palatino" w:hAnsi="Palatino"/>
        </w:rPr>
        <w:tab/>
      </w:r>
      <w:r w:rsidR="00EE0DDB" w:rsidRPr="0003056C">
        <w:rPr>
          <w:rFonts w:ascii="Palatino" w:hAnsi="Palatino"/>
          <w:b/>
        </w:rPr>
        <w:t>The American Songbook II</w:t>
      </w:r>
      <w:r w:rsidR="00EE0DDB">
        <w:rPr>
          <w:rFonts w:ascii="Palatino" w:hAnsi="Palatino"/>
        </w:rPr>
        <w:t xml:space="preserve">:  </w:t>
      </w:r>
      <w:r w:rsidR="00EE0DDB" w:rsidRPr="00477FC7">
        <w:rPr>
          <w:rFonts w:cs="Palatino"/>
          <w:b/>
          <w:bCs/>
          <w:noProof w:val="0"/>
          <w:szCs w:val="24"/>
        </w:rPr>
        <w:t>Great Songs and Lyrics from 1</w:t>
      </w:r>
      <w:bookmarkStart w:id="0" w:name="_GoBack"/>
      <w:bookmarkEnd w:id="0"/>
      <w:r w:rsidR="00EE0DDB" w:rsidRPr="00477FC7">
        <w:rPr>
          <w:rFonts w:cs="Palatino"/>
          <w:b/>
          <w:bCs/>
          <w:noProof w:val="0"/>
          <w:szCs w:val="24"/>
        </w:rPr>
        <w:t>920s-1950s</w:t>
      </w:r>
    </w:p>
    <w:p w14:paraId="4608DBDB" w14:textId="659975A1" w:rsidR="00841811" w:rsidRDefault="003C4374" w:rsidP="0039713A">
      <w:pPr>
        <w:tabs>
          <w:tab w:val="left" w:pos="1800"/>
        </w:tabs>
      </w:pPr>
      <w:r>
        <w:t xml:space="preserve">Nikhil </w:t>
      </w:r>
      <w:proofErr w:type="spellStart"/>
      <w:r>
        <w:t>Paladugu</w:t>
      </w:r>
      <w:proofErr w:type="spellEnd"/>
      <w:r>
        <w:tab/>
      </w:r>
      <w:r>
        <w:tab/>
        <w:t xml:space="preserve">David </w:t>
      </w:r>
      <w:proofErr w:type="spellStart"/>
      <w:r>
        <w:t>Ranshous</w:t>
      </w:r>
      <w:proofErr w:type="spellEnd"/>
      <w:r>
        <w:t xml:space="preserve"> </w:t>
      </w:r>
      <w:r>
        <w:tab/>
        <w:t>Abby Lauder</w:t>
      </w:r>
      <w:r>
        <w:tab/>
      </w:r>
    </w:p>
    <w:p w14:paraId="49E2F12C" w14:textId="77777777" w:rsidR="00EC0F2E" w:rsidRDefault="00EC0F2E" w:rsidP="0039713A">
      <w:pPr>
        <w:tabs>
          <w:tab w:val="left" w:pos="1800"/>
        </w:tabs>
      </w:pPr>
    </w:p>
    <w:p w14:paraId="0DBB4CBA" w14:textId="77777777" w:rsidR="00EE0DDB" w:rsidRDefault="00EE0DDB" w:rsidP="00EE0DDB">
      <w:pPr>
        <w:pStyle w:val="BodyTextIndent"/>
        <w:rPr>
          <w:rFonts w:ascii="Palatino" w:hAnsi="Palatino"/>
        </w:rPr>
      </w:pPr>
    </w:p>
    <w:p w14:paraId="657B40F4" w14:textId="5DCE3E7D" w:rsidR="00EE0DDB" w:rsidRPr="00EE1660" w:rsidRDefault="0039713A" w:rsidP="00EE0DDB">
      <w:pPr>
        <w:pStyle w:val="BodyTextIndent"/>
        <w:rPr>
          <w:rFonts w:ascii="Palatino" w:hAnsi="Palatino"/>
          <w:b/>
        </w:rPr>
      </w:pPr>
      <w:r>
        <w:rPr>
          <w:rFonts w:ascii="Palatino" w:hAnsi="Palatino"/>
        </w:rPr>
        <w:t xml:space="preserve">April </w:t>
      </w:r>
      <w:r w:rsidR="00CF73CD">
        <w:rPr>
          <w:rFonts w:ascii="Palatino" w:hAnsi="Palatino"/>
        </w:rPr>
        <w:t>3</w:t>
      </w:r>
      <w:r w:rsidR="00EE0DDB" w:rsidRPr="00EE1660">
        <w:rPr>
          <w:rFonts w:ascii="Palatino" w:hAnsi="Palatino"/>
        </w:rPr>
        <w:tab/>
      </w:r>
      <w:r w:rsidR="00EE0DDB" w:rsidRPr="00EE1660">
        <w:rPr>
          <w:rFonts w:ascii="Palatino" w:hAnsi="Palatino"/>
          <w:b/>
        </w:rPr>
        <w:t>Modernism Makes It New, III</w:t>
      </w:r>
      <w:r w:rsidR="00EE0DDB">
        <w:rPr>
          <w:rFonts w:ascii="Palatino" w:hAnsi="Palatino"/>
          <w:b/>
        </w:rPr>
        <w:t>:  Moore and H.D.</w:t>
      </w:r>
      <w:r>
        <w:rPr>
          <w:rFonts w:ascii="Palatino" w:hAnsi="Palatino"/>
          <w:b/>
        </w:rPr>
        <w:t>; Niedecker and Bishop</w:t>
      </w:r>
      <w:r w:rsidR="00CF47A6">
        <w:rPr>
          <w:rFonts w:ascii="Palatino" w:hAnsi="Palatino"/>
          <w:b/>
        </w:rPr>
        <w:t xml:space="preserve">  [WA draft  also due]</w:t>
      </w:r>
    </w:p>
    <w:p w14:paraId="5FE08B7B" w14:textId="1EA3E4BE" w:rsidR="0039713A" w:rsidRDefault="004D68A5" w:rsidP="0039713A">
      <w:pPr>
        <w:tabs>
          <w:tab w:val="left" w:pos="1800"/>
        </w:tabs>
        <w:ind w:left="1800" w:hanging="1800"/>
      </w:pPr>
      <w:r>
        <w:t>Ame</w:t>
      </w:r>
      <w:r w:rsidR="002E1835">
        <w:t>lia Erskine</w:t>
      </w:r>
      <w:r w:rsidR="002E1835">
        <w:tab/>
      </w:r>
      <w:r w:rsidR="002E1835">
        <w:tab/>
      </w:r>
      <w:r w:rsidR="00CF47A6">
        <w:t>__________________</w:t>
      </w:r>
      <w:r w:rsidR="00CF47A6">
        <w:tab/>
      </w:r>
      <w:r w:rsidR="002E1835">
        <w:t xml:space="preserve"> </w:t>
      </w:r>
      <w:r w:rsidR="002E1835">
        <w:tab/>
        <w:t>_________________</w:t>
      </w:r>
    </w:p>
    <w:p w14:paraId="5CE732D4" w14:textId="77777777" w:rsidR="00841811" w:rsidRDefault="00841811" w:rsidP="0010142F">
      <w:pPr>
        <w:tabs>
          <w:tab w:val="left" w:pos="1800"/>
        </w:tabs>
        <w:ind w:left="1800" w:hanging="1800"/>
      </w:pPr>
    </w:p>
    <w:p w14:paraId="437A678A" w14:textId="77777777" w:rsidR="00EC0F2E" w:rsidRDefault="00EC0F2E" w:rsidP="00EE0DDB">
      <w:pPr>
        <w:pStyle w:val="BodyTextIndent"/>
        <w:rPr>
          <w:rFonts w:ascii="Palatino" w:hAnsi="Palatino"/>
        </w:rPr>
      </w:pPr>
    </w:p>
    <w:p w14:paraId="6493C9E7" w14:textId="56024208" w:rsidR="00EE0DDB" w:rsidRPr="00EE1660" w:rsidRDefault="0039713A" w:rsidP="00EE0DDB">
      <w:pPr>
        <w:pStyle w:val="BodyTextIndent"/>
        <w:rPr>
          <w:rFonts w:ascii="Palatino" w:hAnsi="Palatino"/>
          <w:b/>
        </w:rPr>
      </w:pPr>
      <w:r>
        <w:rPr>
          <w:rFonts w:ascii="Palatino" w:hAnsi="Palatino"/>
        </w:rPr>
        <w:t>April 1</w:t>
      </w:r>
      <w:r w:rsidR="00CF73CD">
        <w:rPr>
          <w:rFonts w:ascii="Palatino" w:hAnsi="Palatino"/>
        </w:rPr>
        <w:t>0</w:t>
      </w:r>
      <w:r w:rsidR="00EE0DDB" w:rsidRPr="00EE1660">
        <w:rPr>
          <w:rFonts w:ascii="Palatino" w:hAnsi="Palatino"/>
        </w:rPr>
        <w:tab/>
      </w:r>
      <w:r w:rsidR="00EE0DDB" w:rsidRPr="00EE1660">
        <w:rPr>
          <w:rFonts w:ascii="Palatino" w:hAnsi="Palatino"/>
          <w:b/>
        </w:rPr>
        <w:t>Modernism Makes It New, IV</w:t>
      </w:r>
      <w:r w:rsidR="00EE0DDB">
        <w:rPr>
          <w:rFonts w:ascii="Palatino" w:hAnsi="Palatino"/>
          <w:b/>
        </w:rPr>
        <w:t>: Eliot, Crane, and Pound</w:t>
      </w:r>
      <w:r w:rsidR="00EE0DDB" w:rsidRPr="00EE1660">
        <w:rPr>
          <w:rFonts w:ascii="Palatino" w:hAnsi="Palatino"/>
          <w:b/>
        </w:rPr>
        <w:t xml:space="preserve"> </w:t>
      </w:r>
    </w:p>
    <w:p w14:paraId="4453D05D" w14:textId="3FA9F195" w:rsidR="0039713A" w:rsidRDefault="002E1835" w:rsidP="0039713A">
      <w:pPr>
        <w:tabs>
          <w:tab w:val="left" w:pos="1800"/>
        </w:tabs>
        <w:ind w:left="1800" w:hanging="1800"/>
      </w:pPr>
      <w:r>
        <w:t xml:space="preserve">Joseph </w:t>
      </w:r>
      <w:proofErr w:type="spellStart"/>
      <w:r>
        <w:t>DeBrine</w:t>
      </w:r>
      <w:proofErr w:type="spellEnd"/>
      <w:r>
        <w:tab/>
      </w:r>
      <w:r>
        <w:tab/>
        <w:t>Xavier Lee</w:t>
      </w:r>
      <w:r>
        <w:tab/>
      </w:r>
      <w:r>
        <w:tab/>
        <w:t xml:space="preserve">Annie Zhao </w:t>
      </w:r>
    </w:p>
    <w:p w14:paraId="2C95D9CA" w14:textId="77777777" w:rsidR="00841811" w:rsidRDefault="00841811" w:rsidP="0010142F">
      <w:pPr>
        <w:tabs>
          <w:tab w:val="left" w:pos="1800"/>
        </w:tabs>
        <w:ind w:left="1800" w:hanging="1800"/>
      </w:pPr>
    </w:p>
    <w:p w14:paraId="612D01E5" w14:textId="77777777" w:rsidR="00EE0DDB" w:rsidRDefault="00EE0DDB" w:rsidP="00EE0DDB">
      <w:pPr>
        <w:tabs>
          <w:tab w:val="left" w:pos="1800"/>
        </w:tabs>
        <w:ind w:left="1800" w:hanging="1800"/>
      </w:pPr>
    </w:p>
    <w:p w14:paraId="16AE990B" w14:textId="68A8302D" w:rsidR="00EE0DDB" w:rsidRDefault="00CF73CD" w:rsidP="00EE0DDB">
      <w:pPr>
        <w:tabs>
          <w:tab w:val="left" w:pos="1260"/>
        </w:tabs>
        <w:ind w:left="1440" w:hanging="1440"/>
        <w:rPr>
          <w:b/>
        </w:rPr>
      </w:pPr>
      <w:r>
        <w:rPr>
          <w:b/>
        </w:rPr>
        <w:t>April 17</w:t>
      </w:r>
      <w:r>
        <w:rPr>
          <w:b/>
        </w:rPr>
        <w:tab/>
      </w:r>
      <w:r w:rsidRPr="00B362C0">
        <w:rPr>
          <w:b/>
        </w:rPr>
        <w:t>Early 20</w:t>
      </w:r>
      <w:r w:rsidRPr="00B362C0">
        <w:rPr>
          <w:b/>
          <w:vertAlign w:val="superscript"/>
        </w:rPr>
        <w:t>th</w:t>
      </w:r>
      <w:r w:rsidRPr="00B362C0">
        <w:rPr>
          <w:b/>
        </w:rPr>
        <w:t xml:space="preserve"> Century</w:t>
      </w:r>
      <w:r>
        <w:t xml:space="preserve"> </w:t>
      </w:r>
      <w:r>
        <w:rPr>
          <w:b/>
        </w:rPr>
        <w:t>Modernism Makes It New:  Williams, Hughes, and Johnson</w:t>
      </w:r>
      <w:r w:rsidR="004D68A5">
        <w:rPr>
          <w:b/>
        </w:rPr>
        <w:t xml:space="preserve">  [just 2 project presenters </w:t>
      </w:r>
      <w:r w:rsidR="002B510F">
        <w:rPr>
          <w:b/>
        </w:rPr>
        <w:t xml:space="preserve">(maximum) </w:t>
      </w:r>
      <w:r w:rsidR="004D68A5">
        <w:rPr>
          <w:b/>
        </w:rPr>
        <w:t>this week, since we may have a class guest, Meta Jones]</w:t>
      </w:r>
    </w:p>
    <w:p w14:paraId="4531F265" w14:textId="77777777" w:rsidR="00CF47A6" w:rsidRDefault="00CF47A6" w:rsidP="00EE0DDB">
      <w:pPr>
        <w:tabs>
          <w:tab w:val="left" w:pos="1260"/>
        </w:tabs>
        <w:ind w:left="1440" w:hanging="1440"/>
        <w:rPr>
          <w:b/>
        </w:rPr>
      </w:pPr>
    </w:p>
    <w:p w14:paraId="7501141B" w14:textId="6C4F9C74" w:rsidR="00CF47A6" w:rsidRDefault="00CF47A6" w:rsidP="00CF47A6">
      <w:pPr>
        <w:tabs>
          <w:tab w:val="left" w:pos="1800"/>
        </w:tabs>
        <w:ind w:left="1800" w:hanging="1800"/>
      </w:pPr>
      <w:r>
        <w:t>__________________</w:t>
      </w:r>
      <w:r>
        <w:tab/>
        <w:t>______________________</w:t>
      </w:r>
      <w:r>
        <w:tab/>
      </w:r>
    </w:p>
    <w:p w14:paraId="7ADC7AAB" w14:textId="77777777" w:rsidR="00CF73CD" w:rsidRDefault="00CF73CD" w:rsidP="00EE0DDB">
      <w:pPr>
        <w:tabs>
          <w:tab w:val="left" w:pos="1260"/>
        </w:tabs>
        <w:ind w:left="1440" w:hanging="1440"/>
      </w:pPr>
    </w:p>
    <w:p w14:paraId="456D4273" w14:textId="77777777" w:rsidR="00CF47A6" w:rsidRDefault="00CF47A6" w:rsidP="00EE0DDB">
      <w:pPr>
        <w:tabs>
          <w:tab w:val="left" w:pos="1260"/>
        </w:tabs>
        <w:ind w:left="1440" w:hanging="1440"/>
      </w:pPr>
    </w:p>
    <w:p w14:paraId="0B9B0C53" w14:textId="77777777" w:rsidR="00CF47A6" w:rsidRDefault="00CF47A6" w:rsidP="00CF47A6">
      <w:pPr>
        <w:tabs>
          <w:tab w:val="left" w:pos="1260"/>
        </w:tabs>
      </w:pPr>
    </w:p>
    <w:p w14:paraId="4331EF39" w14:textId="244FB413" w:rsidR="00EE0DDB" w:rsidRDefault="00320BF4" w:rsidP="00EE0DDB">
      <w:pPr>
        <w:tabs>
          <w:tab w:val="left" w:pos="1260"/>
        </w:tabs>
        <w:ind w:left="1440" w:hanging="1440"/>
      </w:pPr>
      <w:r>
        <w:t>April 24</w:t>
      </w:r>
      <w:r w:rsidR="00EE0DDB">
        <w:tab/>
      </w:r>
      <w:r w:rsidR="00EE0DDB" w:rsidRPr="00A218EF">
        <w:rPr>
          <w:b/>
        </w:rPr>
        <w:t>Whitman and Dickinson, I</w:t>
      </w:r>
      <w:r w:rsidR="00EE0DDB">
        <w:t xml:space="preserve">  </w:t>
      </w:r>
      <w:r w:rsidR="00EE0DDB">
        <w:tab/>
      </w:r>
    </w:p>
    <w:p w14:paraId="6DB32855" w14:textId="77777777" w:rsidR="0010142F" w:rsidRDefault="0010142F" w:rsidP="0010142F">
      <w:pPr>
        <w:tabs>
          <w:tab w:val="left" w:pos="1800"/>
        </w:tabs>
        <w:ind w:left="1800" w:hanging="1800"/>
      </w:pPr>
    </w:p>
    <w:p w14:paraId="5E6D6217" w14:textId="77777777" w:rsidR="0039713A" w:rsidRDefault="0039713A" w:rsidP="0039713A">
      <w:pPr>
        <w:tabs>
          <w:tab w:val="left" w:pos="1800"/>
        </w:tabs>
        <w:ind w:left="1800" w:hanging="1800"/>
      </w:pPr>
      <w:r>
        <w:t>__________________</w:t>
      </w:r>
      <w:r>
        <w:tab/>
        <w:t>______________________</w:t>
      </w:r>
      <w:r>
        <w:tab/>
        <w:t>_____________________</w:t>
      </w:r>
    </w:p>
    <w:p w14:paraId="38F5F80B" w14:textId="77777777" w:rsidR="00EE0DDB" w:rsidRDefault="00EE0DDB" w:rsidP="0010142F">
      <w:pPr>
        <w:tabs>
          <w:tab w:val="left" w:pos="1260"/>
        </w:tabs>
      </w:pPr>
    </w:p>
    <w:p w14:paraId="4F399DFB" w14:textId="77777777" w:rsidR="00EE0DDB" w:rsidRDefault="00EE0DDB" w:rsidP="00EE0DDB">
      <w:pPr>
        <w:tabs>
          <w:tab w:val="left" w:pos="1800"/>
        </w:tabs>
        <w:ind w:left="1800" w:hanging="1800"/>
      </w:pPr>
    </w:p>
    <w:p w14:paraId="046C22A9" w14:textId="77777777" w:rsidR="00EC0F2E" w:rsidRDefault="00EC0F2E" w:rsidP="00EE0DDB">
      <w:pPr>
        <w:tabs>
          <w:tab w:val="left" w:pos="1800"/>
        </w:tabs>
        <w:ind w:left="1800" w:hanging="1800"/>
      </w:pPr>
    </w:p>
    <w:p w14:paraId="706E8ACF" w14:textId="68DCEE7C" w:rsidR="00EE0DDB" w:rsidRDefault="0039713A" w:rsidP="00EE0DDB">
      <w:pPr>
        <w:tabs>
          <w:tab w:val="left" w:pos="1800"/>
        </w:tabs>
        <w:ind w:left="1440" w:hanging="1440"/>
      </w:pPr>
      <w:r>
        <w:t>May 1</w:t>
      </w:r>
      <w:r w:rsidR="00EE0DDB">
        <w:tab/>
      </w:r>
      <w:r w:rsidR="00EE0DDB" w:rsidRPr="00A218EF">
        <w:rPr>
          <w:b/>
        </w:rPr>
        <w:t>Whitman and Dickinson, II</w:t>
      </w:r>
      <w:r w:rsidR="00320BF4">
        <w:rPr>
          <w:b/>
        </w:rPr>
        <w:t>; course conclusion</w:t>
      </w:r>
      <w:r w:rsidR="00EE0DDB">
        <w:t xml:space="preserve">  </w:t>
      </w:r>
    </w:p>
    <w:p w14:paraId="5BD0253A" w14:textId="77777777" w:rsidR="0010142F" w:rsidRDefault="0010142F" w:rsidP="0010142F">
      <w:pPr>
        <w:tabs>
          <w:tab w:val="left" w:pos="1800"/>
        </w:tabs>
        <w:ind w:left="1800" w:hanging="1800"/>
      </w:pPr>
    </w:p>
    <w:p w14:paraId="2558F22F" w14:textId="77777777" w:rsidR="0039713A" w:rsidRDefault="0039713A" w:rsidP="0039713A">
      <w:pPr>
        <w:tabs>
          <w:tab w:val="left" w:pos="1800"/>
        </w:tabs>
        <w:ind w:left="1800" w:hanging="1800"/>
      </w:pPr>
      <w:r>
        <w:t>__________________</w:t>
      </w:r>
      <w:r>
        <w:tab/>
        <w:t>______________________</w:t>
      </w:r>
      <w:r>
        <w:tab/>
        <w:t>_____________________</w:t>
      </w:r>
    </w:p>
    <w:p w14:paraId="69476B1C" w14:textId="77777777" w:rsidR="00841811" w:rsidRDefault="00841811" w:rsidP="0010142F">
      <w:pPr>
        <w:tabs>
          <w:tab w:val="left" w:pos="1800"/>
        </w:tabs>
        <w:ind w:left="1800" w:hanging="1800"/>
      </w:pPr>
    </w:p>
    <w:p w14:paraId="0AD33684" w14:textId="77777777" w:rsidR="00EE0DDB" w:rsidRDefault="00EE0DDB" w:rsidP="00EE0DDB">
      <w:pPr>
        <w:pStyle w:val="BodyTextIndent"/>
        <w:tabs>
          <w:tab w:val="left" w:pos="1260"/>
        </w:tabs>
        <w:rPr>
          <w:rFonts w:ascii="Palatino" w:hAnsi="Palatino"/>
        </w:rPr>
      </w:pPr>
    </w:p>
    <w:p w14:paraId="04BC7971" w14:textId="77777777" w:rsidR="00841811" w:rsidRDefault="00841811"/>
    <w:p w14:paraId="110754B2" w14:textId="77777777" w:rsidR="00841811" w:rsidRDefault="00841811" w:rsidP="00841811">
      <w:pPr>
        <w:tabs>
          <w:tab w:val="left" w:pos="1800"/>
        </w:tabs>
        <w:ind w:left="1800" w:hanging="1800"/>
      </w:pPr>
    </w:p>
    <w:p w14:paraId="0099D833" w14:textId="77777777" w:rsidR="00841811" w:rsidRDefault="00841811"/>
    <w:sectPr w:rsidR="00841811" w:rsidSect="004B54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DB"/>
    <w:rsid w:val="0010142F"/>
    <w:rsid w:val="00143DEA"/>
    <w:rsid w:val="001835E9"/>
    <w:rsid w:val="00193159"/>
    <w:rsid w:val="00243A3D"/>
    <w:rsid w:val="00262DE6"/>
    <w:rsid w:val="00270852"/>
    <w:rsid w:val="002B510F"/>
    <w:rsid w:val="002E1835"/>
    <w:rsid w:val="00320BF4"/>
    <w:rsid w:val="0039713A"/>
    <w:rsid w:val="003C4374"/>
    <w:rsid w:val="004B54F4"/>
    <w:rsid w:val="004D00AB"/>
    <w:rsid w:val="004D68A5"/>
    <w:rsid w:val="00740A0A"/>
    <w:rsid w:val="00841811"/>
    <w:rsid w:val="0085091F"/>
    <w:rsid w:val="009851AF"/>
    <w:rsid w:val="00A10864"/>
    <w:rsid w:val="00B30F76"/>
    <w:rsid w:val="00CF47A6"/>
    <w:rsid w:val="00CF73CD"/>
    <w:rsid w:val="00DF203D"/>
    <w:rsid w:val="00DF7D36"/>
    <w:rsid w:val="00E16D1A"/>
    <w:rsid w:val="00E65E0A"/>
    <w:rsid w:val="00EC0F2E"/>
    <w:rsid w:val="00EE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2052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159"/>
    <w:rPr>
      <w:rFonts w:ascii="Palatino" w:eastAsia="ヒラギノ角ゴ Pro W3" w:hAnsi="Palatino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E0DDB"/>
    <w:pPr>
      <w:tabs>
        <w:tab w:val="left" w:pos="1800"/>
      </w:tabs>
      <w:ind w:left="1440" w:hanging="1440"/>
    </w:pPr>
    <w:rPr>
      <w:rFonts w:ascii="Times" w:eastAsia="Times New Roman" w:hAnsi="Times"/>
      <w:noProof/>
      <w:color w:val="auto"/>
    </w:rPr>
  </w:style>
  <w:style w:type="character" w:customStyle="1" w:styleId="BodyTextIndentChar">
    <w:name w:val="Body Text Indent Char"/>
    <w:basedOn w:val="DefaultParagraphFont"/>
    <w:link w:val="BodyTextIndent"/>
    <w:rsid w:val="00EE0DDB"/>
    <w:rPr>
      <w:rFonts w:ascii="Times" w:eastAsia="Times New Roman" w:hAnsi="Times" w:cs="Times New Roman"/>
      <w:noProof/>
      <w:szCs w:val="20"/>
    </w:rPr>
  </w:style>
  <w:style w:type="paragraph" w:styleId="BodyTextIndent2">
    <w:name w:val="Body Text Indent 2"/>
    <w:basedOn w:val="Normal"/>
    <w:link w:val="BodyTextIndent2Char"/>
    <w:rsid w:val="00EE0DDB"/>
    <w:pPr>
      <w:tabs>
        <w:tab w:val="left" w:pos="1800"/>
      </w:tabs>
      <w:ind w:left="1350" w:hanging="1350"/>
    </w:pPr>
    <w:rPr>
      <w:rFonts w:ascii="Times" w:eastAsia="Times New Roman" w:hAnsi="Times"/>
      <w:noProof/>
      <w:color w:val="auto"/>
    </w:rPr>
  </w:style>
  <w:style w:type="character" w:customStyle="1" w:styleId="BodyTextIndent2Char">
    <w:name w:val="Body Text Indent 2 Char"/>
    <w:basedOn w:val="DefaultParagraphFont"/>
    <w:link w:val="BodyTextIndent2"/>
    <w:rsid w:val="00EE0DDB"/>
    <w:rPr>
      <w:rFonts w:ascii="Times" w:eastAsia="Times New Roman" w:hAnsi="Times" w:cs="Times New Roman"/>
      <w:noProof/>
      <w:szCs w:val="20"/>
    </w:rPr>
  </w:style>
  <w:style w:type="paragraph" w:styleId="BodyTextIndent3">
    <w:name w:val="Body Text Indent 3"/>
    <w:basedOn w:val="Normal"/>
    <w:link w:val="BodyTextIndent3Char"/>
    <w:rsid w:val="00EE0DDB"/>
    <w:pPr>
      <w:tabs>
        <w:tab w:val="left" w:pos="1260"/>
      </w:tabs>
      <w:ind w:left="1800" w:hanging="1800"/>
    </w:pPr>
    <w:rPr>
      <w:rFonts w:ascii="Times" w:eastAsia="Times New Roman" w:hAnsi="Times"/>
      <w:noProof/>
      <w:color w:val="auto"/>
    </w:rPr>
  </w:style>
  <w:style w:type="character" w:customStyle="1" w:styleId="BodyTextIndent3Char">
    <w:name w:val="Body Text Indent 3 Char"/>
    <w:basedOn w:val="DefaultParagraphFont"/>
    <w:link w:val="BodyTextIndent3"/>
    <w:rsid w:val="00EE0DDB"/>
    <w:rPr>
      <w:rFonts w:ascii="Times" w:eastAsia="Times New Roman" w:hAnsi="Times" w:cs="Times New Roman"/>
      <w:noProof/>
      <w:szCs w:val="20"/>
    </w:rPr>
  </w:style>
  <w:style w:type="character" w:styleId="Hyperlink">
    <w:name w:val="Hyperlink"/>
    <w:rsid w:val="00EE0D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0D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159"/>
    <w:rPr>
      <w:rFonts w:ascii="Palatino" w:eastAsia="ヒラギノ角ゴ Pro W3" w:hAnsi="Palatino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E0DDB"/>
    <w:pPr>
      <w:tabs>
        <w:tab w:val="left" w:pos="1800"/>
      </w:tabs>
      <w:ind w:left="1440" w:hanging="1440"/>
    </w:pPr>
    <w:rPr>
      <w:rFonts w:ascii="Times" w:eastAsia="Times New Roman" w:hAnsi="Times"/>
      <w:noProof/>
      <w:color w:val="auto"/>
    </w:rPr>
  </w:style>
  <w:style w:type="character" w:customStyle="1" w:styleId="BodyTextIndentChar">
    <w:name w:val="Body Text Indent Char"/>
    <w:basedOn w:val="DefaultParagraphFont"/>
    <w:link w:val="BodyTextIndent"/>
    <w:rsid w:val="00EE0DDB"/>
    <w:rPr>
      <w:rFonts w:ascii="Times" w:eastAsia="Times New Roman" w:hAnsi="Times" w:cs="Times New Roman"/>
      <w:noProof/>
      <w:szCs w:val="20"/>
    </w:rPr>
  </w:style>
  <w:style w:type="paragraph" w:styleId="BodyTextIndent2">
    <w:name w:val="Body Text Indent 2"/>
    <w:basedOn w:val="Normal"/>
    <w:link w:val="BodyTextIndent2Char"/>
    <w:rsid w:val="00EE0DDB"/>
    <w:pPr>
      <w:tabs>
        <w:tab w:val="left" w:pos="1800"/>
      </w:tabs>
      <w:ind w:left="1350" w:hanging="1350"/>
    </w:pPr>
    <w:rPr>
      <w:rFonts w:ascii="Times" w:eastAsia="Times New Roman" w:hAnsi="Times"/>
      <w:noProof/>
      <w:color w:val="auto"/>
    </w:rPr>
  </w:style>
  <w:style w:type="character" w:customStyle="1" w:styleId="BodyTextIndent2Char">
    <w:name w:val="Body Text Indent 2 Char"/>
    <w:basedOn w:val="DefaultParagraphFont"/>
    <w:link w:val="BodyTextIndent2"/>
    <w:rsid w:val="00EE0DDB"/>
    <w:rPr>
      <w:rFonts w:ascii="Times" w:eastAsia="Times New Roman" w:hAnsi="Times" w:cs="Times New Roman"/>
      <w:noProof/>
      <w:szCs w:val="20"/>
    </w:rPr>
  </w:style>
  <w:style w:type="paragraph" w:styleId="BodyTextIndent3">
    <w:name w:val="Body Text Indent 3"/>
    <w:basedOn w:val="Normal"/>
    <w:link w:val="BodyTextIndent3Char"/>
    <w:rsid w:val="00EE0DDB"/>
    <w:pPr>
      <w:tabs>
        <w:tab w:val="left" w:pos="1260"/>
      </w:tabs>
      <w:ind w:left="1800" w:hanging="1800"/>
    </w:pPr>
    <w:rPr>
      <w:rFonts w:ascii="Times" w:eastAsia="Times New Roman" w:hAnsi="Times"/>
      <w:noProof/>
      <w:color w:val="auto"/>
    </w:rPr>
  </w:style>
  <w:style w:type="character" w:customStyle="1" w:styleId="BodyTextIndent3Char">
    <w:name w:val="Body Text Indent 3 Char"/>
    <w:basedOn w:val="DefaultParagraphFont"/>
    <w:link w:val="BodyTextIndent3"/>
    <w:rsid w:val="00EE0DDB"/>
    <w:rPr>
      <w:rFonts w:ascii="Times" w:eastAsia="Times New Roman" w:hAnsi="Times" w:cs="Times New Roman"/>
      <w:noProof/>
      <w:szCs w:val="20"/>
    </w:rPr>
  </w:style>
  <w:style w:type="character" w:styleId="Hyperlink">
    <w:name w:val="Hyperlink"/>
    <w:rsid w:val="00EE0D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0D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1688</Characters>
  <Application>Microsoft Macintosh Word</Application>
  <DocSecurity>0</DocSecurity>
  <Lines>14</Lines>
  <Paragraphs>3</Paragraphs>
  <ScaleCrop>false</ScaleCrop>
  <Company>English Dept / Swarthmore College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 Schmidt</dc:creator>
  <cp:keywords/>
  <dc:description/>
  <cp:lastModifiedBy>Peter  Schmidt</cp:lastModifiedBy>
  <cp:revision>2</cp:revision>
  <dcterms:created xsi:type="dcterms:W3CDTF">2015-03-20T16:39:00Z</dcterms:created>
  <dcterms:modified xsi:type="dcterms:W3CDTF">2015-03-20T16:39:00Z</dcterms:modified>
</cp:coreProperties>
</file>